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842D7" w14:textId="77777777" w:rsidR="007C51F2" w:rsidRPr="00DF2A39" w:rsidRDefault="007C51F2">
      <w:pPr>
        <w:rPr>
          <w:color w:val="44546A" w:themeColor="text2"/>
        </w:rPr>
      </w:pPr>
    </w:p>
    <w:p w14:paraId="06E8ED61" w14:textId="77777777" w:rsidR="007C51F2" w:rsidRPr="00DF2A39" w:rsidRDefault="007C51F2" w:rsidP="007C51F2">
      <w:pPr>
        <w:spacing w:after="0"/>
        <w:rPr>
          <w:b/>
          <w:color w:val="44546A" w:themeColor="text2"/>
          <w:sz w:val="32"/>
          <w:szCs w:val="32"/>
        </w:rPr>
      </w:pPr>
    </w:p>
    <w:p w14:paraId="30E7495A" w14:textId="77777777" w:rsidR="006E4A8A" w:rsidRPr="00DF2A39" w:rsidRDefault="00DF2A39" w:rsidP="00DF2A39">
      <w:pPr>
        <w:pStyle w:val="Titel"/>
        <w:rPr>
          <w:color w:val="44546A" w:themeColor="text2"/>
          <w:sz w:val="44"/>
          <w:szCs w:val="44"/>
        </w:rPr>
      </w:pPr>
      <w:r w:rsidRPr="00DF2A39">
        <w:rPr>
          <w:color w:val="44546A" w:themeColor="text2"/>
          <w:sz w:val="44"/>
          <w:szCs w:val="44"/>
        </w:rPr>
        <w:t>Huishoudelijk reglement</w:t>
      </w:r>
      <w:r w:rsidR="007C51F2" w:rsidRPr="00DF2A39">
        <w:rPr>
          <w:color w:val="44546A" w:themeColor="text2"/>
          <w:sz w:val="44"/>
          <w:szCs w:val="44"/>
        </w:rPr>
        <w:t xml:space="preserve"> ‘</w:t>
      </w:r>
      <w:r w:rsidRPr="00DF2A39">
        <w:rPr>
          <w:color w:val="44546A" w:themeColor="text2"/>
          <w:sz w:val="44"/>
          <w:szCs w:val="44"/>
        </w:rPr>
        <w:t>normen en waarden</w:t>
      </w:r>
      <w:r w:rsidR="007C51F2" w:rsidRPr="00DF2A39">
        <w:rPr>
          <w:color w:val="44546A" w:themeColor="text2"/>
          <w:sz w:val="44"/>
          <w:szCs w:val="44"/>
        </w:rPr>
        <w:t>’</w:t>
      </w:r>
    </w:p>
    <w:p w14:paraId="33F5D47E" w14:textId="77777777" w:rsidR="00DF2A39" w:rsidRPr="00DF2A39" w:rsidRDefault="00DF2A39">
      <w:pPr>
        <w:rPr>
          <w:b/>
          <w:color w:val="44546A" w:themeColor="text2"/>
          <w:sz w:val="36"/>
          <w:szCs w:val="36"/>
        </w:rPr>
      </w:pPr>
    </w:p>
    <w:p w14:paraId="78E5B498" w14:textId="2C738675" w:rsidR="008E6D7F" w:rsidRPr="00DF2A39" w:rsidRDefault="008E6D7F" w:rsidP="00DF2A39">
      <w:pPr>
        <w:pStyle w:val="Kop1"/>
        <w:rPr>
          <w:color w:val="44546A" w:themeColor="text2"/>
        </w:rPr>
      </w:pPr>
      <w:r w:rsidRPr="00DF2A39">
        <w:rPr>
          <w:color w:val="44546A" w:themeColor="text2"/>
        </w:rPr>
        <w:t>Vast</w:t>
      </w:r>
      <w:r w:rsidR="0059358D">
        <w:rPr>
          <w:color w:val="44546A" w:themeColor="text2"/>
        </w:rPr>
        <w:t xml:space="preserve"> </w:t>
      </w:r>
      <w:r w:rsidR="00701D25">
        <w:rPr>
          <w:color w:val="44546A" w:themeColor="text2"/>
        </w:rPr>
        <w:t>ge</w:t>
      </w:r>
      <w:r w:rsidR="0059358D">
        <w:rPr>
          <w:color w:val="44546A" w:themeColor="text2"/>
        </w:rPr>
        <w:t>stel</w:t>
      </w:r>
      <w:r w:rsidR="00701D25">
        <w:rPr>
          <w:color w:val="44546A" w:themeColor="text2"/>
        </w:rPr>
        <w:t>d</w:t>
      </w:r>
      <w:r w:rsidR="0059358D">
        <w:rPr>
          <w:color w:val="44546A" w:themeColor="text2"/>
        </w:rPr>
        <w:t xml:space="preserve"> </w:t>
      </w:r>
      <w:r w:rsidRPr="00DF2A39">
        <w:rPr>
          <w:color w:val="44546A" w:themeColor="text2"/>
        </w:rPr>
        <w:t>in de ALV</w:t>
      </w:r>
      <w:r w:rsidR="00701D25">
        <w:rPr>
          <w:color w:val="44546A" w:themeColor="text2"/>
        </w:rPr>
        <w:t xml:space="preserve"> van</w:t>
      </w:r>
      <w:r w:rsidRPr="00DF2A39">
        <w:rPr>
          <w:color w:val="44546A" w:themeColor="text2"/>
        </w:rPr>
        <w:t xml:space="preserve"> </w:t>
      </w:r>
      <w:r w:rsidR="00A02D3A">
        <w:rPr>
          <w:color w:val="44546A" w:themeColor="text2"/>
        </w:rPr>
        <w:t>10 december</w:t>
      </w:r>
      <w:r w:rsidR="0059358D">
        <w:rPr>
          <w:color w:val="44546A" w:themeColor="text2"/>
        </w:rPr>
        <w:t xml:space="preserve"> 2018 </w:t>
      </w:r>
    </w:p>
    <w:p w14:paraId="1F4E2EB8" w14:textId="77777777" w:rsidR="007C51F2" w:rsidRPr="00DF2A39" w:rsidRDefault="007C51F2">
      <w:pPr>
        <w:rPr>
          <w:color w:val="44546A" w:themeColor="text2"/>
        </w:rPr>
      </w:pPr>
    </w:p>
    <w:p w14:paraId="15631A4B" w14:textId="77777777" w:rsidR="007C51F2" w:rsidRPr="00DF2A39" w:rsidRDefault="007C51F2" w:rsidP="007C51F2">
      <w:pPr>
        <w:jc w:val="center"/>
        <w:rPr>
          <w:color w:val="44546A" w:themeColor="text2"/>
        </w:rPr>
      </w:pPr>
    </w:p>
    <w:p w14:paraId="15F473BC" w14:textId="77777777" w:rsidR="007C51F2" w:rsidRPr="00DF2A39" w:rsidRDefault="007C51F2" w:rsidP="007C51F2">
      <w:pPr>
        <w:jc w:val="center"/>
        <w:rPr>
          <w:color w:val="44546A" w:themeColor="text2"/>
        </w:rPr>
      </w:pPr>
    </w:p>
    <w:p w14:paraId="5E08A785" w14:textId="77777777" w:rsidR="007C51F2" w:rsidRPr="00DF2A39" w:rsidRDefault="007C51F2" w:rsidP="007C51F2">
      <w:pPr>
        <w:jc w:val="center"/>
        <w:rPr>
          <w:color w:val="44546A" w:themeColor="text2"/>
        </w:rPr>
      </w:pPr>
    </w:p>
    <w:p w14:paraId="0D0F8A50" w14:textId="77777777" w:rsidR="007C51F2" w:rsidRPr="00DF2A39" w:rsidRDefault="007C51F2" w:rsidP="00DF2A39">
      <w:pPr>
        <w:rPr>
          <w:color w:val="44546A" w:themeColor="text2"/>
          <w:sz w:val="56"/>
          <w:szCs w:val="56"/>
        </w:rPr>
      </w:pPr>
      <w:r w:rsidRPr="00DF2A39">
        <w:rPr>
          <w:color w:val="44546A" w:themeColor="text2"/>
          <w:sz w:val="56"/>
          <w:szCs w:val="56"/>
        </w:rPr>
        <w:t>GC&amp;FC OLYMPIA</w:t>
      </w:r>
    </w:p>
    <w:p w14:paraId="2839CF3E" w14:textId="77777777" w:rsidR="007C51F2" w:rsidRDefault="007C51F2" w:rsidP="007C51F2">
      <w:pPr>
        <w:jc w:val="center"/>
      </w:pPr>
    </w:p>
    <w:p w14:paraId="4CD04F7F" w14:textId="77777777" w:rsidR="007C51F2" w:rsidRDefault="007C51F2" w:rsidP="007C51F2">
      <w:pPr>
        <w:jc w:val="center"/>
      </w:pPr>
    </w:p>
    <w:p w14:paraId="6E868A09" w14:textId="77777777" w:rsidR="007C51F2" w:rsidRDefault="007C51F2" w:rsidP="007C51F2"/>
    <w:p w14:paraId="3A6A5F60" w14:textId="77777777" w:rsidR="007C51F2" w:rsidRDefault="007C51F2" w:rsidP="007C51F2"/>
    <w:p w14:paraId="1DD9B321" w14:textId="77777777" w:rsidR="007C51F2" w:rsidRDefault="007C51F2" w:rsidP="007C51F2"/>
    <w:p w14:paraId="43B9B6E1" w14:textId="77777777" w:rsidR="007C51F2" w:rsidRDefault="007C51F2" w:rsidP="007C51F2"/>
    <w:p w14:paraId="46A9B0ED" w14:textId="77777777" w:rsidR="00B8446E" w:rsidRDefault="00B8446E" w:rsidP="007C51F2"/>
    <w:p w14:paraId="76F5501B" w14:textId="77777777" w:rsidR="00B8446E" w:rsidRDefault="00B8446E" w:rsidP="007C51F2"/>
    <w:p w14:paraId="3C0F1E1C" w14:textId="77777777" w:rsidR="00B8446E" w:rsidRDefault="00B8446E" w:rsidP="007C51F2"/>
    <w:p w14:paraId="2B02ED38" w14:textId="77777777" w:rsidR="00B8446E" w:rsidRDefault="00B8446E" w:rsidP="007C51F2"/>
    <w:p w14:paraId="2A53370A" w14:textId="77777777" w:rsidR="00B8446E" w:rsidRDefault="00B8446E" w:rsidP="007C51F2"/>
    <w:p w14:paraId="55734F3A" w14:textId="77777777" w:rsidR="00B8446E" w:rsidRDefault="00B8446E" w:rsidP="007C51F2"/>
    <w:p w14:paraId="43B340AF" w14:textId="77777777" w:rsidR="00B8446E" w:rsidRDefault="00B8446E" w:rsidP="007C51F2"/>
    <w:p w14:paraId="4EC54088" w14:textId="77777777" w:rsidR="00B8446E" w:rsidRDefault="00B8446E" w:rsidP="007C51F2"/>
    <w:p w14:paraId="00497BC6" w14:textId="77777777" w:rsidR="007C51F2" w:rsidRPr="00B8446E" w:rsidRDefault="007C51F2" w:rsidP="007C51F2">
      <w:r w:rsidRPr="00B8446E">
        <w:t>Lid worden/zijn van GC&amp;FC Olympia is een vrijwillige keuze. M</w:t>
      </w:r>
      <w:r w:rsidR="005E1E92">
        <w:t>et deze keuze conformeer je je</w:t>
      </w:r>
      <w:r w:rsidRPr="00B8446E">
        <w:t xml:space="preserve"> aan de regels van Olympia zoals ze in dit documen</w:t>
      </w:r>
      <w:r w:rsidR="005E1E92">
        <w:t>t zijn neergelegd en respecteer je</w:t>
      </w:r>
      <w:r w:rsidRPr="00B8446E">
        <w:t xml:space="preserve"> deze regels</w:t>
      </w:r>
    </w:p>
    <w:p w14:paraId="1E1E10A8" w14:textId="77777777" w:rsidR="007C51F2" w:rsidRPr="00B8446E" w:rsidRDefault="007C51F2" w:rsidP="007C51F2"/>
    <w:p w14:paraId="0271B994" w14:textId="77777777" w:rsidR="007C51F2" w:rsidRDefault="007C51F2" w:rsidP="007C51F2"/>
    <w:p w14:paraId="5FE91BA2" w14:textId="77777777" w:rsidR="007C51F2" w:rsidRDefault="007C51F2" w:rsidP="007C51F2">
      <w:pPr>
        <w:jc w:val="center"/>
      </w:pPr>
    </w:p>
    <w:p w14:paraId="0CD610E4" w14:textId="77777777" w:rsidR="007C51F2" w:rsidRDefault="007C51F2" w:rsidP="007C51F2">
      <w:pPr>
        <w:jc w:val="center"/>
      </w:pPr>
    </w:p>
    <w:p w14:paraId="0B52A8B0" w14:textId="77777777" w:rsidR="007C51F2" w:rsidRDefault="007C51F2" w:rsidP="007C51F2">
      <w:pPr>
        <w:jc w:val="center"/>
      </w:pPr>
    </w:p>
    <w:p w14:paraId="7D1E21B4" w14:textId="77777777" w:rsidR="009E7F91" w:rsidRDefault="009E7F91" w:rsidP="009E7F91">
      <w:pPr>
        <w:pStyle w:val="Lijstalinea"/>
        <w:numPr>
          <w:ilvl w:val="0"/>
          <w:numId w:val="10"/>
        </w:numPr>
        <w:spacing w:after="0"/>
        <w:rPr>
          <w:b/>
        </w:rPr>
      </w:pPr>
      <w:r>
        <w:rPr>
          <w:b/>
        </w:rPr>
        <w:t>INLEIDING</w:t>
      </w:r>
    </w:p>
    <w:p w14:paraId="07FFF852" w14:textId="77777777" w:rsidR="00164712" w:rsidRDefault="00164712" w:rsidP="00164712">
      <w:pPr>
        <w:pStyle w:val="Lijstalinea"/>
        <w:spacing w:after="0"/>
        <w:ind w:left="360"/>
        <w:rPr>
          <w:b/>
        </w:rPr>
      </w:pPr>
    </w:p>
    <w:p w14:paraId="01E61412" w14:textId="77777777" w:rsidR="00372951" w:rsidRDefault="009151A0" w:rsidP="005E1E92">
      <w:pPr>
        <w:spacing w:after="0"/>
      </w:pPr>
      <w:r>
        <w:t xml:space="preserve">Voetbal is een sport, waar veel mensen plezier </w:t>
      </w:r>
      <w:r w:rsidR="00281CC5">
        <w:t>aa</w:t>
      </w:r>
      <w:r>
        <w:t xml:space="preserve">n beleven. </w:t>
      </w:r>
      <w:r w:rsidR="00A06BFF">
        <w:t>Maar n</w:t>
      </w:r>
      <w:r>
        <w:t>et als elders in de samenleving gebeuren er op of rond het voetbalveld wel eens dingen, die niet de bedoeling zijn. GC&amp;FC Olympia wil</w:t>
      </w:r>
      <w:r w:rsidR="00B716C8">
        <w:t>, net als de KNVB,</w:t>
      </w:r>
      <w:r w:rsidR="00281CC5">
        <w:t xml:space="preserve"> dat </w:t>
      </w:r>
      <w:r w:rsidR="00B716C8">
        <w:t xml:space="preserve">haar voetballers en alle </w:t>
      </w:r>
      <w:r w:rsidR="00281CC5">
        <w:t>betrokken</w:t>
      </w:r>
      <w:r w:rsidR="00B716C8">
        <w:t>en</w:t>
      </w:r>
      <w:r w:rsidR="00281CC5">
        <w:t xml:space="preserve"> zich goed gedragen</w:t>
      </w:r>
      <w:r w:rsidR="00B716C8">
        <w:t>.</w:t>
      </w:r>
      <w:r>
        <w:t xml:space="preserve"> </w:t>
      </w:r>
    </w:p>
    <w:p w14:paraId="729CA571" w14:textId="77777777" w:rsidR="00372951" w:rsidRDefault="00372951" w:rsidP="005E1E92">
      <w:pPr>
        <w:spacing w:after="0"/>
      </w:pPr>
    </w:p>
    <w:p w14:paraId="7E83D503" w14:textId="77777777" w:rsidR="00372951" w:rsidRDefault="009151A0" w:rsidP="005E1E92">
      <w:pPr>
        <w:spacing w:after="0"/>
      </w:pPr>
      <w:r>
        <w:t xml:space="preserve">Dit reglement heeft tot doel te beschrijven wat de gedragsregels zijn binnen GC&amp;FC Olympia, hoe die </w:t>
      </w:r>
      <w:r w:rsidR="006D6C6C">
        <w:t xml:space="preserve">regels </w:t>
      </w:r>
      <w:r>
        <w:t>gehandhaafd worden door de Commissie Normen en Waarden, hoe die commissie</w:t>
      </w:r>
      <w:r w:rsidR="006D6C6C">
        <w:t xml:space="preserve"> daarbij</w:t>
      </w:r>
      <w:r>
        <w:t xml:space="preserve"> te werk gaat en welke</w:t>
      </w:r>
      <w:r w:rsidR="00223E9B">
        <w:t xml:space="preserve"> sancties de commissie </w:t>
      </w:r>
      <w:r>
        <w:t xml:space="preserve">kan toepassen. Op grond van artikel 20 van de verenigingsstatuten is de bevoegdheid tot het vaststellen van een huishoudelijk reglement voorbehouden aan de Algemene Ledenvergadering. </w:t>
      </w:r>
    </w:p>
    <w:p w14:paraId="228FD9B0" w14:textId="77777777" w:rsidR="002A1FE3" w:rsidRDefault="002A1FE3" w:rsidP="005E1E92"/>
    <w:p w14:paraId="039F09AF" w14:textId="77777777" w:rsidR="00484C66" w:rsidRDefault="009151A0" w:rsidP="00281CC5">
      <w:r>
        <w:t xml:space="preserve">Uitgangspunt voor dit reglement is </w:t>
      </w:r>
      <w:r w:rsidR="00223E9B">
        <w:t>de KNVB Handleiding Tuchtzaken A</w:t>
      </w:r>
      <w:r w:rsidR="006D6C6C">
        <w:t>mateurvoetbal, die jaarlijks wordt uitgegeven</w:t>
      </w:r>
      <w:r w:rsidR="000D4098">
        <w:t xml:space="preserve"> en </w:t>
      </w:r>
      <w:r w:rsidR="00A02D3A">
        <w:t xml:space="preserve">het </w:t>
      </w:r>
      <w:r w:rsidR="00A02D3A" w:rsidRPr="000D4098">
        <w:t>Reglement</w:t>
      </w:r>
      <w:r w:rsidR="000D4098" w:rsidRPr="000D4098">
        <w:t xml:space="preserve"> Tuchtrechtspraak Amateurvoetbal</w:t>
      </w:r>
      <w:r w:rsidR="0059358D">
        <w:t>.</w:t>
      </w:r>
      <w:r w:rsidR="006D6C6C">
        <w:t xml:space="preserve"> De Commissie Normen en Waarden van GC&amp;FC Olympia baseert zich in haar werk op </w:t>
      </w:r>
      <w:r w:rsidR="000D4098">
        <w:t xml:space="preserve">haar Huishoudelijk Reglement en </w:t>
      </w:r>
      <w:r w:rsidR="006D6C6C">
        <w:t>d</w:t>
      </w:r>
      <w:r w:rsidR="000D4098">
        <w:t>eze documenten van de KNVB</w:t>
      </w:r>
      <w:r w:rsidR="00281CC5">
        <w:t xml:space="preserve">. Meer hierover in hoofdstuk 3. </w:t>
      </w:r>
    </w:p>
    <w:p w14:paraId="074342C3" w14:textId="77777777" w:rsidR="00164712" w:rsidRPr="00484C66" w:rsidRDefault="00164712" w:rsidP="00281CC5">
      <w:pPr>
        <w:rPr>
          <w:b/>
        </w:rPr>
      </w:pPr>
    </w:p>
    <w:p w14:paraId="3A64F18E" w14:textId="77777777" w:rsidR="00132453" w:rsidRPr="009E7F91" w:rsidRDefault="009E7F91" w:rsidP="00164712">
      <w:pPr>
        <w:pStyle w:val="Lijstalinea"/>
        <w:numPr>
          <w:ilvl w:val="0"/>
          <w:numId w:val="10"/>
        </w:numPr>
        <w:spacing w:after="0"/>
        <w:rPr>
          <w:b/>
        </w:rPr>
      </w:pPr>
      <w:r w:rsidRPr="009E7F91">
        <w:rPr>
          <w:b/>
        </w:rPr>
        <w:t>GEDRAGSREGELS</w:t>
      </w:r>
    </w:p>
    <w:p w14:paraId="4D93AFB3" w14:textId="77777777" w:rsidR="00164712" w:rsidRDefault="00164712" w:rsidP="00F475FB">
      <w:pPr>
        <w:spacing w:after="0"/>
      </w:pPr>
    </w:p>
    <w:p w14:paraId="35C83B12" w14:textId="77777777" w:rsidR="009E7F91" w:rsidRPr="00F475FB" w:rsidRDefault="00F475FB" w:rsidP="00F475FB">
      <w:pPr>
        <w:spacing w:after="0"/>
      </w:pPr>
      <w:r w:rsidRPr="00F475FB">
        <w:t>Of het nu gaat om degene</w:t>
      </w:r>
      <w:r w:rsidR="009E7F91" w:rsidRPr="00F475FB">
        <w:t xml:space="preserve"> die actief zijn/haar sport bedrijft, of bij GC&amp;FC Olympia te gast is als speler of toeschouwer, of als functionaris in dienst is van GC&amp;FC Olympia</w:t>
      </w:r>
      <w:r w:rsidRPr="00F475FB">
        <w:t xml:space="preserve"> of als vrijwilliger: iedereen moet plezier kunnen beleven aan de voe</w:t>
      </w:r>
      <w:r w:rsidR="006A2E1C">
        <w:t>t</w:t>
      </w:r>
      <w:r w:rsidRPr="00F475FB">
        <w:t xml:space="preserve">balsport. Dit betekent dat de leden </w:t>
      </w:r>
      <w:r w:rsidR="0073165F">
        <w:t xml:space="preserve">van GC&amp;FC Olympia </w:t>
      </w:r>
      <w:proofErr w:type="gramStart"/>
      <w:r w:rsidRPr="00F475FB">
        <w:t>er voor</w:t>
      </w:r>
      <w:proofErr w:type="gramEnd"/>
      <w:r w:rsidRPr="00F475FB">
        <w:t xml:space="preserve"> hebben gekozen om met elkaar afspraken te maken </w:t>
      </w:r>
      <w:r w:rsidR="0073165F">
        <w:t xml:space="preserve">over </w:t>
      </w:r>
      <w:r w:rsidR="00281CC5">
        <w:t xml:space="preserve">hoe we met elkaar omgaan. </w:t>
      </w:r>
      <w:r w:rsidRPr="00F475FB">
        <w:t>Deze ‘normen en waarden’ voor ons handelen en de belofte deze na te komen zijn in dit hoofdstuk vastgelegd en hebben betrekking op:</w:t>
      </w:r>
    </w:p>
    <w:p w14:paraId="5D8F0198" w14:textId="77777777" w:rsidR="00132453" w:rsidRPr="00F475FB" w:rsidRDefault="00A02D3A" w:rsidP="00132453">
      <w:pPr>
        <w:pStyle w:val="Lijstalinea"/>
        <w:numPr>
          <w:ilvl w:val="0"/>
          <w:numId w:val="2"/>
        </w:numPr>
        <w:spacing w:after="0"/>
      </w:pPr>
      <w:r w:rsidRPr="00F475FB">
        <w:t>Een</w:t>
      </w:r>
      <w:r w:rsidR="00847D07" w:rsidRPr="00F475FB">
        <w:t xml:space="preserve">ieder </w:t>
      </w:r>
      <w:r w:rsidR="00A9574D" w:rsidRPr="00F475FB">
        <w:t>die zic</w:t>
      </w:r>
      <w:r w:rsidR="00847D07" w:rsidRPr="00F475FB">
        <w:t>h binnen GC&amp;FC Olympia</w:t>
      </w:r>
      <w:r w:rsidR="00281CC5">
        <w:t xml:space="preserve"> of op het terrein</w:t>
      </w:r>
      <w:r w:rsidR="00847D07" w:rsidRPr="00F475FB">
        <w:t xml:space="preserve"> beweegt, zoals</w:t>
      </w:r>
      <w:r w:rsidR="001A3D16" w:rsidRPr="00F475FB">
        <w:t xml:space="preserve"> </w:t>
      </w:r>
      <w:r w:rsidR="00132453" w:rsidRPr="00F475FB">
        <w:t>leden</w:t>
      </w:r>
      <w:r w:rsidR="00C31B2D" w:rsidRPr="00F475FB">
        <w:t xml:space="preserve">, </w:t>
      </w:r>
      <w:r w:rsidR="00A9574D" w:rsidRPr="00F475FB">
        <w:t>niet leden, ouders/verzorgers</w:t>
      </w:r>
      <w:r w:rsidR="00C31B2D" w:rsidRPr="00F475FB">
        <w:t xml:space="preserve">, begeleiders </w:t>
      </w:r>
      <w:r w:rsidR="00847D07" w:rsidRPr="00F475FB">
        <w:t xml:space="preserve">en officials </w:t>
      </w:r>
      <w:r w:rsidR="00C31B2D" w:rsidRPr="00F475FB">
        <w:t>(</w:t>
      </w:r>
      <w:r w:rsidR="001A3D16" w:rsidRPr="00F475FB">
        <w:t xml:space="preserve">bijvoorbeeld </w:t>
      </w:r>
      <w:r w:rsidR="00C31B2D" w:rsidRPr="00F475FB">
        <w:t xml:space="preserve">leiders, trainers, grensrechters), </w:t>
      </w:r>
      <w:r w:rsidR="00A9574D" w:rsidRPr="00F475FB">
        <w:t>sponsors, toeschouwers</w:t>
      </w:r>
      <w:r w:rsidR="00847D07" w:rsidRPr="00F475FB">
        <w:t xml:space="preserve"> en </w:t>
      </w:r>
      <w:r w:rsidR="00A9574D" w:rsidRPr="00F475FB">
        <w:t>bezoekers</w:t>
      </w:r>
    </w:p>
    <w:p w14:paraId="523D1F2D" w14:textId="77777777" w:rsidR="001A3D16" w:rsidRPr="009D57B9" w:rsidRDefault="00A02D3A" w:rsidP="00132453">
      <w:pPr>
        <w:pStyle w:val="Lijstalinea"/>
        <w:numPr>
          <w:ilvl w:val="0"/>
          <w:numId w:val="2"/>
        </w:numPr>
        <w:spacing w:after="0"/>
      </w:pPr>
      <w:r w:rsidRPr="00F475FB">
        <w:t>Gedragingen</w:t>
      </w:r>
      <w:r w:rsidR="00C31B2D" w:rsidRPr="00F475FB">
        <w:t xml:space="preserve"> </w:t>
      </w:r>
      <w:r w:rsidR="00847D07" w:rsidRPr="00F475FB">
        <w:t xml:space="preserve">zowel </w:t>
      </w:r>
      <w:r w:rsidR="00A9574D" w:rsidRPr="00F475FB">
        <w:t xml:space="preserve">binnen </w:t>
      </w:r>
      <w:r w:rsidR="00847D07" w:rsidRPr="00F475FB">
        <w:t xml:space="preserve">als </w:t>
      </w:r>
      <w:r w:rsidR="001A3D16" w:rsidRPr="00F475FB">
        <w:t>buiten de accommodatie van GC&amp;FC Olympia</w:t>
      </w:r>
      <w:r w:rsidR="00281CC5">
        <w:t xml:space="preserve">, die het imago van </w:t>
      </w:r>
      <w:r w:rsidR="00510146" w:rsidRPr="00F475FB">
        <w:t>GC&amp;FC Olympia</w:t>
      </w:r>
      <w:r w:rsidR="00510146" w:rsidDel="00510146">
        <w:t xml:space="preserve"> </w:t>
      </w:r>
      <w:r w:rsidR="00281CC5">
        <w:t>kunnen beschadigen</w:t>
      </w:r>
    </w:p>
    <w:p w14:paraId="0DE1DDF6" w14:textId="77777777" w:rsidR="00F475FB" w:rsidRDefault="00F475FB" w:rsidP="00132453">
      <w:pPr>
        <w:spacing w:after="0"/>
        <w:rPr>
          <w:b/>
        </w:rPr>
      </w:pPr>
    </w:p>
    <w:p w14:paraId="2D0CED53" w14:textId="77777777" w:rsidR="00F475FB" w:rsidRPr="00F475FB" w:rsidRDefault="00F475FB" w:rsidP="00132453">
      <w:pPr>
        <w:spacing w:after="0"/>
      </w:pPr>
      <w:r>
        <w:t xml:space="preserve">Onderscheiden worden: algemene voor iedereen geldende gedragsregels, specifieke gedragsregels voor spelers, specifieke gedragsregels voor ouders </w:t>
      </w:r>
      <w:r w:rsidR="00285933">
        <w:t xml:space="preserve">en verzorgers </w:t>
      </w:r>
      <w:r>
        <w:t>van jeugdleden, specifieke gedragsregels voor begeleiders en specifieke gedragsregels voor</w:t>
      </w:r>
      <w:r w:rsidR="00285933">
        <w:t xml:space="preserve"> alle</w:t>
      </w:r>
      <w:r>
        <w:t xml:space="preserve"> toeschouwers</w:t>
      </w:r>
      <w:r w:rsidR="005E1E92">
        <w:t>.</w:t>
      </w:r>
    </w:p>
    <w:p w14:paraId="63F96384" w14:textId="77777777" w:rsidR="00132453" w:rsidRDefault="00A9574D" w:rsidP="00132453">
      <w:pPr>
        <w:spacing w:after="0"/>
        <w:rPr>
          <w:b/>
        </w:rPr>
      </w:pPr>
      <w:r w:rsidRPr="001A3D16">
        <w:rPr>
          <w:b/>
        </w:rPr>
        <w:t xml:space="preserve"> </w:t>
      </w:r>
      <w:r w:rsidR="00C31B2D" w:rsidRPr="001A3D16">
        <w:rPr>
          <w:b/>
        </w:rPr>
        <w:t xml:space="preserve">  </w:t>
      </w:r>
    </w:p>
    <w:p w14:paraId="716B9B0A" w14:textId="77777777" w:rsidR="007C51F2" w:rsidRDefault="00132453" w:rsidP="00132453">
      <w:pPr>
        <w:spacing w:after="0"/>
        <w:rPr>
          <w:b/>
        </w:rPr>
      </w:pPr>
      <w:r w:rsidRPr="00132453">
        <w:rPr>
          <w:b/>
        </w:rPr>
        <w:t xml:space="preserve">Algemene </w:t>
      </w:r>
      <w:r w:rsidR="00991677">
        <w:rPr>
          <w:b/>
        </w:rPr>
        <w:t>gedrags</w:t>
      </w:r>
      <w:r w:rsidRPr="00132453">
        <w:rPr>
          <w:b/>
        </w:rPr>
        <w:t>regels</w:t>
      </w:r>
    </w:p>
    <w:p w14:paraId="4827B18A" w14:textId="77777777" w:rsidR="006A2E1C" w:rsidRDefault="006A2E1C" w:rsidP="006A2E1C">
      <w:pPr>
        <w:pStyle w:val="Lijstalinea"/>
        <w:numPr>
          <w:ilvl w:val="0"/>
          <w:numId w:val="1"/>
        </w:numPr>
        <w:spacing w:after="0"/>
      </w:pPr>
      <w:r>
        <w:t>We behandelen elkaar gelijk en respectvol, ongeacht religie, huidskleur</w:t>
      </w:r>
      <w:r w:rsidR="00281CC5">
        <w:t>, sekse</w:t>
      </w:r>
      <w:r>
        <w:t xml:space="preserve"> of seksuele voorkeur</w:t>
      </w:r>
    </w:p>
    <w:p w14:paraId="35D2CBFB" w14:textId="77777777" w:rsidR="009E7F91" w:rsidRDefault="00A02D3A" w:rsidP="00132453">
      <w:pPr>
        <w:pStyle w:val="Lijstalinea"/>
        <w:numPr>
          <w:ilvl w:val="0"/>
          <w:numId w:val="1"/>
        </w:numPr>
        <w:spacing w:after="0"/>
      </w:pPr>
      <w:r>
        <w:t>Eenieder</w:t>
      </w:r>
      <w:r w:rsidR="009E7F91">
        <w:t xml:space="preserve"> is aanspreekbaar op zijn/haar gedrag</w:t>
      </w:r>
    </w:p>
    <w:p w14:paraId="72E835A5" w14:textId="77777777" w:rsidR="006A2E1C" w:rsidRDefault="006A2E1C" w:rsidP="00132453">
      <w:pPr>
        <w:pStyle w:val="Lijstalinea"/>
        <w:numPr>
          <w:ilvl w:val="0"/>
          <w:numId w:val="1"/>
        </w:numPr>
        <w:spacing w:after="0"/>
      </w:pPr>
      <w:r>
        <w:t>We tonen respect voor elkaar, voor de accommodatie(s) en de materialen van de vereniging</w:t>
      </w:r>
      <w:r w:rsidR="00510146">
        <w:t xml:space="preserve"> </w:t>
      </w:r>
    </w:p>
    <w:p w14:paraId="515EF67F" w14:textId="77777777" w:rsidR="006A2E1C" w:rsidRDefault="006A2E1C" w:rsidP="00132453">
      <w:pPr>
        <w:pStyle w:val="Lijstalinea"/>
        <w:numPr>
          <w:ilvl w:val="0"/>
          <w:numId w:val="1"/>
        </w:numPr>
        <w:spacing w:after="0"/>
      </w:pPr>
      <w:r>
        <w:t>We zorgen met elkaar voor een plezier</w:t>
      </w:r>
      <w:r w:rsidR="004A3366" w:rsidRPr="002A1FE3">
        <w:t>ig</w:t>
      </w:r>
      <w:r>
        <w:t xml:space="preserve"> en veilig sportklimaat</w:t>
      </w:r>
    </w:p>
    <w:p w14:paraId="43235435" w14:textId="77777777" w:rsidR="00C56F18" w:rsidRDefault="00C56F18" w:rsidP="00C56F18">
      <w:pPr>
        <w:pStyle w:val="Lijstalinea"/>
        <w:numPr>
          <w:ilvl w:val="0"/>
          <w:numId w:val="1"/>
        </w:numPr>
        <w:spacing w:after="0"/>
      </w:pPr>
      <w:r w:rsidRPr="009D57B9">
        <w:lastRenderedPageBreak/>
        <w:t>Iedereen dient zich te onthouden van ongewenste intimiteiten,</w:t>
      </w:r>
      <w:r>
        <w:t xml:space="preserve"> seksuele intimidatie of ander seksueel grensoverschrijdend gedrag</w:t>
      </w:r>
      <w:r w:rsidRPr="009D57B9">
        <w:t xml:space="preserve"> </w:t>
      </w:r>
    </w:p>
    <w:p w14:paraId="3D624893" w14:textId="77777777" w:rsidR="00C56F18" w:rsidRDefault="00C56F18" w:rsidP="00132453">
      <w:pPr>
        <w:pStyle w:val="Lijstalinea"/>
        <w:numPr>
          <w:ilvl w:val="0"/>
          <w:numId w:val="1"/>
        </w:numPr>
        <w:spacing w:after="0"/>
      </w:pPr>
      <w:r>
        <w:t>Iedereen dient zich te onthouden van fysiek en verbaal geweld, onbehoorlijk taalgebruik en andere vormen van individueel en collectief wangedr</w:t>
      </w:r>
      <w:r w:rsidR="005E1E92">
        <w:t>ag dan wel onfatsoenlijk gedrag</w:t>
      </w:r>
    </w:p>
    <w:p w14:paraId="7E8708A3" w14:textId="77777777" w:rsidR="001A3D16" w:rsidRPr="009D57B9" w:rsidRDefault="009D57B9" w:rsidP="009D57B9">
      <w:pPr>
        <w:pStyle w:val="Lijstalinea"/>
        <w:numPr>
          <w:ilvl w:val="0"/>
          <w:numId w:val="1"/>
        </w:numPr>
        <w:spacing w:after="0"/>
      </w:pPr>
      <w:r>
        <w:t>P</w:t>
      </w:r>
      <w:r w:rsidR="001A3D16" w:rsidRPr="009D57B9">
        <w:t xml:space="preserve">estgedrag </w:t>
      </w:r>
      <w:r>
        <w:t>en intimidatie worden</w:t>
      </w:r>
      <w:r w:rsidR="001A3D16" w:rsidRPr="009D57B9">
        <w:t xml:space="preserve"> niet getolereerd</w:t>
      </w:r>
    </w:p>
    <w:p w14:paraId="1D63623B" w14:textId="77777777" w:rsidR="00991677" w:rsidRPr="009D57B9" w:rsidRDefault="00A02D3A" w:rsidP="00132453">
      <w:pPr>
        <w:pStyle w:val="Lijstalinea"/>
        <w:numPr>
          <w:ilvl w:val="0"/>
          <w:numId w:val="1"/>
        </w:numPr>
        <w:spacing w:after="0"/>
      </w:pPr>
      <w:r>
        <w:t xml:space="preserve">Wie </w:t>
      </w:r>
      <w:r w:rsidRPr="009D57B9">
        <w:t>door</w:t>
      </w:r>
      <w:r w:rsidR="00991677" w:rsidRPr="009D57B9">
        <w:t xml:space="preserve"> de vereniging of </w:t>
      </w:r>
      <w:r w:rsidR="00510146">
        <w:t xml:space="preserve">de </w:t>
      </w:r>
      <w:r w:rsidR="00991677" w:rsidRPr="009D57B9">
        <w:t xml:space="preserve">KNVB </w:t>
      </w:r>
      <w:r w:rsidR="00510146">
        <w:t xml:space="preserve">een sanctie krijgt </w:t>
      </w:r>
      <w:r w:rsidR="00991677" w:rsidRPr="009D57B9">
        <w:t>opgelegd ingeval van een overtreding</w:t>
      </w:r>
      <w:r w:rsidR="00510146">
        <w:t xml:space="preserve"> is verplicht zich aan deze sanctie te houden</w:t>
      </w:r>
    </w:p>
    <w:p w14:paraId="08BC4595" w14:textId="77777777" w:rsidR="009D57B9" w:rsidRPr="009D57B9" w:rsidRDefault="009D57B9" w:rsidP="00132453">
      <w:pPr>
        <w:pStyle w:val="Lijstalinea"/>
        <w:numPr>
          <w:ilvl w:val="0"/>
          <w:numId w:val="1"/>
        </w:numPr>
        <w:spacing w:after="0"/>
      </w:pPr>
      <w:r w:rsidRPr="009D57B9">
        <w:t>Iedereen kan bij constatering van overtreding van de gedragsregels een melding doen bij de Commissie Normen &amp; Waarden</w:t>
      </w:r>
    </w:p>
    <w:p w14:paraId="39C617EE" w14:textId="77777777" w:rsidR="009F23A7" w:rsidRDefault="009F23A7" w:rsidP="009F23A7">
      <w:pPr>
        <w:spacing w:after="0"/>
      </w:pPr>
    </w:p>
    <w:p w14:paraId="7F90E524" w14:textId="77777777" w:rsidR="009F23A7" w:rsidRPr="009F23A7" w:rsidRDefault="009F23A7" w:rsidP="009F23A7">
      <w:pPr>
        <w:spacing w:after="0"/>
        <w:rPr>
          <w:b/>
        </w:rPr>
      </w:pPr>
      <w:r w:rsidRPr="009F23A7">
        <w:rPr>
          <w:b/>
        </w:rPr>
        <w:t>Specifieke gedragsregels voor spelers</w:t>
      </w:r>
    </w:p>
    <w:p w14:paraId="74B3948E" w14:textId="77777777" w:rsidR="009F23A7" w:rsidRDefault="009F23A7" w:rsidP="009F23A7">
      <w:pPr>
        <w:pStyle w:val="Lijstalinea"/>
        <w:numPr>
          <w:ilvl w:val="0"/>
          <w:numId w:val="1"/>
        </w:numPr>
        <w:spacing w:after="0"/>
      </w:pPr>
      <w:r>
        <w:t>Re</w:t>
      </w:r>
      <w:r w:rsidR="005E1E92">
        <w:t>s</w:t>
      </w:r>
      <w:r>
        <w:t>pecteer je teamgenoten, trainer, leider, scheidsrechter en andere betrokkenen</w:t>
      </w:r>
    </w:p>
    <w:p w14:paraId="2856FCCE" w14:textId="77777777" w:rsidR="009F23A7" w:rsidRDefault="009F23A7" w:rsidP="009F23A7">
      <w:pPr>
        <w:pStyle w:val="Lijstalinea"/>
        <w:numPr>
          <w:ilvl w:val="0"/>
          <w:numId w:val="1"/>
        </w:numPr>
        <w:spacing w:after="0"/>
      </w:pPr>
      <w:r>
        <w:t>Speel volgens de wedstrijdregels</w:t>
      </w:r>
    </w:p>
    <w:p w14:paraId="2C2D2FFF" w14:textId="77777777" w:rsidR="009F23A7" w:rsidRDefault="009F23A7" w:rsidP="009F23A7">
      <w:pPr>
        <w:pStyle w:val="Lijstalinea"/>
        <w:numPr>
          <w:ilvl w:val="0"/>
          <w:numId w:val="1"/>
        </w:numPr>
        <w:spacing w:after="0"/>
      </w:pPr>
      <w:r>
        <w:t xml:space="preserve">Aanvaard de beslissing van de scheidsrechter en luister naar de </w:t>
      </w:r>
      <w:proofErr w:type="gramStart"/>
      <w:r>
        <w:t>trainer /</w:t>
      </w:r>
      <w:proofErr w:type="gramEnd"/>
      <w:r>
        <w:t xml:space="preserve"> leider</w:t>
      </w:r>
    </w:p>
    <w:p w14:paraId="5C971636" w14:textId="77777777" w:rsidR="009F23A7" w:rsidRDefault="009F23A7" w:rsidP="009F23A7">
      <w:pPr>
        <w:pStyle w:val="Lijstalinea"/>
        <w:numPr>
          <w:ilvl w:val="0"/>
          <w:numId w:val="1"/>
        </w:numPr>
        <w:spacing w:after="0"/>
      </w:pPr>
      <w:r>
        <w:t>Gedraag je sportief in en buiten het veld</w:t>
      </w:r>
    </w:p>
    <w:p w14:paraId="2B3C07E2" w14:textId="77777777" w:rsidR="009F23A7" w:rsidRDefault="009F23A7" w:rsidP="00132453">
      <w:pPr>
        <w:pStyle w:val="Lijstalinea"/>
        <w:numPr>
          <w:ilvl w:val="0"/>
          <w:numId w:val="1"/>
        </w:numPr>
        <w:spacing w:after="0"/>
      </w:pPr>
      <w:r>
        <w:t>Schelden en vloeken worden niet geaccepteerd</w:t>
      </w:r>
    </w:p>
    <w:p w14:paraId="39074304" w14:textId="77777777" w:rsidR="00281CC5" w:rsidRDefault="00281CC5" w:rsidP="00132453">
      <w:pPr>
        <w:pStyle w:val="Lijstalinea"/>
        <w:numPr>
          <w:ilvl w:val="0"/>
          <w:numId w:val="1"/>
        </w:numPr>
        <w:spacing w:after="0"/>
      </w:pPr>
      <w:r>
        <w:t xml:space="preserve">Na de wedstrijd wordt er gedoucht </w:t>
      </w:r>
      <w:r w:rsidR="00547EEA">
        <w:t>en laten we de kleedkamers netjes achter</w:t>
      </w:r>
    </w:p>
    <w:p w14:paraId="66A2C917" w14:textId="77777777" w:rsidR="00510146" w:rsidRDefault="00510146" w:rsidP="00132453">
      <w:pPr>
        <w:pStyle w:val="Lijstalinea"/>
        <w:numPr>
          <w:ilvl w:val="0"/>
          <w:numId w:val="1"/>
        </w:numPr>
        <w:spacing w:after="0"/>
      </w:pPr>
      <w:r>
        <w:t>De aanvoerder vervult een voorbeeldfunctie</w:t>
      </w:r>
    </w:p>
    <w:p w14:paraId="0E0972FE" w14:textId="77777777" w:rsidR="009F23A7" w:rsidRDefault="009F23A7" w:rsidP="009F23A7">
      <w:pPr>
        <w:pStyle w:val="Lijstalinea"/>
        <w:spacing w:after="0"/>
      </w:pPr>
    </w:p>
    <w:p w14:paraId="1B8D2283" w14:textId="77777777" w:rsidR="009D57B9" w:rsidRPr="009F23A7" w:rsidRDefault="009D57B9" w:rsidP="009D57B9">
      <w:pPr>
        <w:spacing w:after="0"/>
        <w:rPr>
          <w:b/>
        </w:rPr>
      </w:pPr>
      <w:r w:rsidRPr="009F23A7">
        <w:rPr>
          <w:b/>
        </w:rPr>
        <w:t>Specifieke gedragsregels voor ouders en verzorgers van jeugdleden</w:t>
      </w:r>
    </w:p>
    <w:p w14:paraId="1071C3D3" w14:textId="77777777" w:rsidR="009F23A7" w:rsidRDefault="009F23A7" w:rsidP="009F23A7">
      <w:pPr>
        <w:pStyle w:val="Lijstalinea"/>
        <w:numPr>
          <w:ilvl w:val="0"/>
          <w:numId w:val="1"/>
        </w:numPr>
        <w:spacing w:after="0"/>
      </w:pPr>
      <w:r>
        <w:t xml:space="preserve">Voor minderjarigen geldt dat </w:t>
      </w:r>
      <w:r w:rsidR="00281CC5">
        <w:t xml:space="preserve">ouders/verzorgers </w:t>
      </w:r>
      <w:r>
        <w:t xml:space="preserve">verantwoordelijk </w:t>
      </w:r>
      <w:r w:rsidR="00281CC5">
        <w:t xml:space="preserve">zijn </w:t>
      </w:r>
      <w:r>
        <w:t xml:space="preserve">voor het gedrag van </w:t>
      </w:r>
      <w:r w:rsidR="00281CC5">
        <w:t>het</w:t>
      </w:r>
      <w:r>
        <w:t xml:space="preserve"> kind</w:t>
      </w:r>
    </w:p>
    <w:p w14:paraId="77722D05" w14:textId="77777777" w:rsidR="009F23A7" w:rsidRDefault="00AA3F8D" w:rsidP="009F23A7">
      <w:pPr>
        <w:pStyle w:val="Lijstalinea"/>
        <w:numPr>
          <w:ilvl w:val="0"/>
          <w:numId w:val="1"/>
        </w:numPr>
        <w:spacing w:after="0"/>
      </w:pPr>
      <w:r>
        <w:t xml:space="preserve">Zorg dat </w:t>
      </w:r>
      <w:r w:rsidR="005E1E92">
        <w:t>je</w:t>
      </w:r>
      <w:r w:rsidR="001546EB">
        <w:t xml:space="preserve"> </w:t>
      </w:r>
      <w:r>
        <w:t xml:space="preserve">kind </w:t>
      </w:r>
      <w:r w:rsidR="009C7E1F">
        <w:t xml:space="preserve">altijd </w:t>
      </w:r>
      <w:r>
        <w:t xml:space="preserve">op tijd aanwezig is bij </w:t>
      </w:r>
      <w:r w:rsidR="009C7E1F">
        <w:t xml:space="preserve">alle </w:t>
      </w:r>
      <w:r>
        <w:t>trainingen en wedstrijden</w:t>
      </w:r>
    </w:p>
    <w:p w14:paraId="723621EF" w14:textId="77777777" w:rsidR="00AA3F8D" w:rsidRDefault="00AA3F8D" w:rsidP="009F23A7">
      <w:pPr>
        <w:pStyle w:val="Lijstalinea"/>
        <w:numPr>
          <w:ilvl w:val="0"/>
          <w:numId w:val="1"/>
        </w:numPr>
        <w:spacing w:after="0"/>
      </w:pPr>
      <w:r>
        <w:t xml:space="preserve">Er wordt van </w:t>
      </w:r>
      <w:r w:rsidR="001546EB">
        <w:t xml:space="preserve">ouders/verzorgers </w:t>
      </w:r>
      <w:r>
        <w:t>verwacht dat</w:t>
      </w:r>
      <w:r w:rsidR="001546EB">
        <w:t xml:space="preserve"> deze</w:t>
      </w:r>
      <w:r>
        <w:t xml:space="preserve"> een bijdrage lever</w:t>
      </w:r>
      <w:r w:rsidR="001546EB">
        <w:t>en</w:t>
      </w:r>
      <w:r>
        <w:t xml:space="preserve"> aan het vervoer van het team naar uitwedstrijden</w:t>
      </w:r>
    </w:p>
    <w:p w14:paraId="21C0B740" w14:textId="77777777" w:rsidR="009C7E1F" w:rsidRDefault="005E1E92" w:rsidP="009F23A7">
      <w:pPr>
        <w:pStyle w:val="Lijstalinea"/>
        <w:numPr>
          <w:ilvl w:val="0"/>
          <w:numId w:val="1"/>
        </w:numPr>
        <w:spacing w:after="0"/>
      </w:pPr>
      <w:r>
        <w:t>Zorg dat je</w:t>
      </w:r>
      <w:r w:rsidR="009C7E1F">
        <w:t xml:space="preserve"> zoon/dochter </w:t>
      </w:r>
      <w:r w:rsidR="00547EEA">
        <w:t xml:space="preserve">zich </w:t>
      </w:r>
      <w:r w:rsidR="009C7E1F">
        <w:t>tijdig afmeldt voor een wedstrijd</w:t>
      </w:r>
    </w:p>
    <w:p w14:paraId="7942DB9A" w14:textId="77777777" w:rsidR="00AA3F8D" w:rsidRDefault="00AA3F8D" w:rsidP="00AA3F8D">
      <w:pPr>
        <w:pStyle w:val="Lijstalinea"/>
        <w:numPr>
          <w:ilvl w:val="0"/>
          <w:numId w:val="1"/>
        </w:numPr>
        <w:spacing w:after="0"/>
      </w:pPr>
      <w:r>
        <w:t>Respecteer beslissingen van de scheidsrechter en de trainer/leider</w:t>
      </w:r>
    </w:p>
    <w:p w14:paraId="14EF9C7B" w14:textId="77777777" w:rsidR="000D4098" w:rsidRDefault="005E1E92" w:rsidP="00AA3F8D">
      <w:pPr>
        <w:pStyle w:val="Lijstalinea"/>
        <w:numPr>
          <w:ilvl w:val="0"/>
          <w:numId w:val="1"/>
        </w:numPr>
        <w:spacing w:after="0"/>
      </w:pPr>
      <w:r>
        <w:t>Let op je taalgebruik</w:t>
      </w:r>
      <w:r w:rsidR="000D4098">
        <w:t xml:space="preserve"> en je gedrag</w:t>
      </w:r>
      <w:r>
        <w:t>, je</w:t>
      </w:r>
      <w:r w:rsidR="00AA3F8D">
        <w:t xml:space="preserve"> h</w:t>
      </w:r>
      <w:r>
        <w:t>ebt een voorbeeldfunctie naar je</w:t>
      </w:r>
      <w:r w:rsidR="00AA3F8D">
        <w:t xml:space="preserve"> kind en haar/zijn teamgenoten. </w:t>
      </w:r>
    </w:p>
    <w:p w14:paraId="4752E623" w14:textId="77777777" w:rsidR="009F23A7" w:rsidRDefault="00AA3F8D" w:rsidP="00AA3F8D">
      <w:pPr>
        <w:pStyle w:val="Lijstalinea"/>
        <w:numPr>
          <w:ilvl w:val="0"/>
          <w:numId w:val="1"/>
        </w:numPr>
        <w:spacing w:after="0"/>
      </w:pPr>
      <w:r>
        <w:t>Schelden</w:t>
      </w:r>
      <w:r w:rsidR="000D4098">
        <w:t xml:space="preserve"> en</w:t>
      </w:r>
      <w:r w:rsidR="0059358D">
        <w:t xml:space="preserve"> </w:t>
      </w:r>
      <w:r>
        <w:t xml:space="preserve">vloeken </w:t>
      </w:r>
      <w:r w:rsidR="00A02D3A">
        <w:t>worden niet</w:t>
      </w:r>
      <w:r>
        <w:t xml:space="preserve"> geaccepteerd</w:t>
      </w:r>
    </w:p>
    <w:p w14:paraId="5253A32E" w14:textId="77777777" w:rsidR="007373E8" w:rsidRDefault="009C7E1F" w:rsidP="00AA3F8D">
      <w:pPr>
        <w:pStyle w:val="Lijstalinea"/>
        <w:numPr>
          <w:ilvl w:val="0"/>
          <w:numId w:val="1"/>
        </w:numPr>
        <w:spacing w:after="0"/>
      </w:pPr>
      <w:r>
        <w:t>Onderschrijf en werk mee aan de regel</w:t>
      </w:r>
      <w:r w:rsidR="00281CC5">
        <w:t>s die voor spelers gelden</w:t>
      </w:r>
    </w:p>
    <w:p w14:paraId="6DA80D13" w14:textId="77777777" w:rsidR="00AA3F8D" w:rsidRDefault="00AA3F8D" w:rsidP="00AA3F8D">
      <w:pPr>
        <w:pStyle w:val="Lijstalinea"/>
        <w:numPr>
          <w:ilvl w:val="0"/>
          <w:numId w:val="1"/>
        </w:numPr>
        <w:spacing w:after="0"/>
      </w:pPr>
      <w:r>
        <w:t>Erken de waarde en het belang</w:t>
      </w:r>
      <w:r w:rsidR="005E1E92">
        <w:t xml:space="preserve"> van vrijwilligers; zij geven je</w:t>
      </w:r>
      <w:r>
        <w:t xml:space="preserve"> kind de mogelijkheid hun sport te beoefenen</w:t>
      </w:r>
    </w:p>
    <w:p w14:paraId="630A8B49" w14:textId="77777777" w:rsidR="009C7E1F" w:rsidRDefault="009C7E1F" w:rsidP="009C7E1F">
      <w:pPr>
        <w:spacing w:after="0"/>
      </w:pPr>
    </w:p>
    <w:p w14:paraId="268E5340" w14:textId="77777777" w:rsidR="009C7E1F" w:rsidRPr="00EA07B4" w:rsidRDefault="009C7E1F" w:rsidP="009C7E1F">
      <w:pPr>
        <w:spacing w:after="0"/>
        <w:rPr>
          <w:b/>
        </w:rPr>
      </w:pPr>
      <w:r w:rsidRPr="00EA07B4">
        <w:rPr>
          <w:b/>
        </w:rPr>
        <w:t>Specifieke gedragsregels voor begeleiders (leiders, trainers, coaches)</w:t>
      </w:r>
    </w:p>
    <w:p w14:paraId="3D1C8F06" w14:textId="77777777" w:rsidR="00A93E86" w:rsidRDefault="007E7541" w:rsidP="00A93E86">
      <w:pPr>
        <w:spacing w:after="0"/>
        <w:ind w:left="360"/>
      </w:pPr>
      <w:r>
        <w:t>Algemeen</w:t>
      </w:r>
    </w:p>
    <w:p w14:paraId="0BA7ABAE" w14:textId="77777777" w:rsidR="00A235C1" w:rsidRDefault="00510146" w:rsidP="009C7E1F">
      <w:pPr>
        <w:pStyle w:val="Lijstalinea"/>
        <w:numPr>
          <w:ilvl w:val="0"/>
          <w:numId w:val="1"/>
        </w:numPr>
        <w:spacing w:after="0"/>
      </w:pPr>
      <w:r>
        <w:t xml:space="preserve">Leiders, trainers en coaches hebben een bijzondere verantwoordelijkheid </w:t>
      </w:r>
      <w:r w:rsidR="000D4098">
        <w:t xml:space="preserve">voor </w:t>
      </w:r>
      <w:r>
        <w:t xml:space="preserve">het gedrag van hun team </w:t>
      </w:r>
    </w:p>
    <w:p w14:paraId="3A71E52A" w14:textId="77777777" w:rsidR="00E62E15" w:rsidRDefault="00A235C1" w:rsidP="009C7E1F">
      <w:pPr>
        <w:pStyle w:val="Lijstalinea"/>
        <w:numPr>
          <w:ilvl w:val="0"/>
          <w:numId w:val="1"/>
        </w:numPr>
        <w:spacing w:after="0"/>
      </w:pPr>
      <w:r>
        <w:t>V</w:t>
      </w:r>
      <w:r w:rsidR="00B94230">
        <w:t xml:space="preserve">an </w:t>
      </w:r>
      <w:r w:rsidR="00510146">
        <w:t xml:space="preserve">leiders, trainers en coaches </w:t>
      </w:r>
      <w:r w:rsidR="00B94230">
        <w:t>word</w:t>
      </w:r>
      <w:r w:rsidR="00510146">
        <w:t>t</w:t>
      </w:r>
      <w:r w:rsidR="00B94230">
        <w:t xml:space="preserve"> verwacht dat hun gedrag een positieve invloed heeft op </w:t>
      </w:r>
      <w:r w:rsidR="00510146">
        <w:t xml:space="preserve">het gedrag </w:t>
      </w:r>
      <w:r w:rsidR="00B94230">
        <w:t>van het team</w:t>
      </w:r>
    </w:p>
    <w:p w14:paraId="3E714384" w14:textId="77777777" w:rsidR="00510146" w:rsidRDefault="00510146" w:rsidP="00510146">
      <w:pPr>
        <w:pStyle w:val="Lijstalinea"/>
        <w:numPr>
          <w:ilvl w:val="0"/>
          <w:numId w:val="1"/>
        </w:numPr>
        <w:spacing w:after="0"/>
      </w:pPr>
      <w:r>
        <w:t xml:space="preserve">Kies een aanvoerder die een voorbeeldfunctie kan vervullen </w:t>
      </w:r>
    </w:p>
    <w:p w14:paraId="1A37EED4" w14:textId="77777777" w:rsidR="00510146" w:rsidRDefault="00510146" w:rsidP="00510146">
      <w:pPr>
        <w:pStyle w:val="Lijstalinea"/>
        <w:spacing w:after="0"/>
      </w:pPr>
    </w:p>
    <w:p w14:paraId="6ED2069E" w14:textId="77777777" w:rsidR="007E7541" w:rsidRDefault="007E7541" w:rsidP="007E7541">
      <w:pPr>
        <w:spacing w:after="0"/>
        <w:ind w:left="360"/>
      </w:pPr>
      <w:r>
        <w:t>Voor de wedstrijd</w:t>
      </w:r>
    </w:p>
    <w:p w14:paraId="0A54BFCE" w14:textId="77777777" w:rsidR="00A235C1" w:rsidRDefault="00A235C1" w:rsidP="008F67BD">
      <w:pPr>
        <w:pStyle w:val="Lijstalinea"/>
        <w:numPr>
          <w:ilvl w:val="0"/>
          <w:numId w:val="1"/>
        </w:numPr>
        <w:spacing w:after="0"/>
      </w:pPr>
      <w:r>
        <w:t>V</w:t>
      </w:r>
      <w:r w:rsidR="009C7E1F">
        <w:t>anaf de verzameltijd ligt de verantwoordelijkheid voor het gedrag va</w:t>
      </w:r>
      <w:r>
        <w:t xml:space="preserve">n </w:t>
      </w:r>
      <w:r w:rsidR="00136A4C">
        <w:t>het team</w:t>
      </w:r>
      <w:r>
        <w:t xml:space="preserve"> bij de begeleiding</w:t>
      </w:r>
      <w:r w:rsidR="009C7E1F">
        <w:t xml:space="preserve"> </w:t>
      </w:r>
    </w:p>
    <w:p w14:paraId="704F0498" w14:textId="77777777" w:rsidR="009C7E1F" w:rsidRDefault="00A235C1" w:rsidP="009C7E1F">
      <w:pPr>
        <w:pStyle w:val="Lijstalinea"/>
        <w:numPr>
          <w:ilvl w:val="0"/>
          <w:numId w:val="1"/>
        </w:numPr>
        <w:spacing w:after="0"/>
      </w:pPr>
      <w:r>
        <w:t>Z</w:t>
      </w:r>
      <w:r w:rsidR="00866ACA">
        <w:t>org voor inname van waardevolle spullen, zorg ervoor dat de spelers zich normaal gedragen (geen vernielingen, schelden, discriminatie, pestgedrag</w:t>
      </w:r>
      <w:r w:rsidR="005E1E92">
        <w:t>,</w:t>
      </w:r>
      <w:r w:rsidR="00866ACA">
        <w:t xml:space="preserve"> etc</w:t>
      </w:r>
      <w:r w:rsidR="005E1E92">
        <w:t>.</w:t>
      </w:r>
      <w:r w:rsidR="00866ACA">
        <w:t xml:space="preserve">), maak duidelijk dat spelers die </w:t>
      </w:r>
      <w:r w:rsidR="00866ACA">
        <w:lastRenderedPageBreak/>
        <w:t>zich daar wel schuldig aan maken nie</w:t>
      </w:r>
      <w:r w:rsidR="00E62E15">
        <w:t xml:space="preserve">t zullen spelen in een (deel van de) </w:t>
      </w:r>
      <w:r w:rsidR="00866ACA">
        <w:t>wedstrijd of deelnemen aan de training en pas deze regel consequent toe</w:t>
      </w:r>
    </w:p>
    <w:p w14:paraId="2270355B" w14:textId="77777777" w:rsidR="007E7541" w:rsidRDefault="007E7541" w:rsidP="007E7541">
      <w:pPr>
        <w:spacing w:after="0"/>
      </w:pPr>
    </w:p>
    <w:p w14:paraId="45BB9A88" w14:textId="77777777" w:rsidR="007E7541" w:rsidRDefault="007E7541" w:rsidP="007E7541">
      <w:pPr>
        <w:spacing w:after="0"/>
        <w:ind w:left="360"/>
      </w:pPr>
      <w:r>
        <w:t>Tijdens de wedstrijd</w:t>
      </w:r>
    </w:p>
    <w:p w14:paraId="49242F45" w14:textId="77777777" w:rsidR="00A235C1" w:rsidRDefault="00A235C1" w:rsidP="009C7E1F">
      <w:pPr>
        <w:pStyle w:val="Lijstalinea"/>
        <w:numPr>
          <w:ilvl w:val="0"/>
          <w:numId w:val="1"/>
        </w:numPr>
        <w:spacing w:after="0"/>
      </w:pPr>
      <w:r>
        <w:t>R</w:t>
      </w:r>
      <w:r w:rsidR="00E62E15">
        <w:t>especteer besl</w:t>
      </w:r>
      <w:r>
        <w:t>issingen van de scheidsrechter</w:t>
      </w:r>
      <w:r w:rsidR="000D4098">
        <w:t xml:space="preserve"> en grensrechters</w:t>
      </w:r>
    </w:p>
    <w:p w14:paraId="0C363812" w14:textId="77777777" w:rsidR="00A235C1" w:rsidRDefault="00A235C1" w:rsidP="009C7E1F">
      <w:pPr>
        <w:pStyle w:val="Lijstalinea"/>
        <w:numPr>
          <w:ilvl w:val="0"/>
          <w:numId w:val="1"/>
        </w:numPr>
        <w:spacing w:after="0"/>
      </w:pPr>
      <w:r>
        <w:t>G</w:t>
      </w:r>
      <w:r w:rsidR="00866ACA">
        <w:t>ebruik normaal taalgebruik, ga niet ordinair schreeuwen</w:t>
      </w:r>
      <w:r w:rsidR="005E1E92">
        <w:t xml:space="preserve"> (je hebt</w:t>
      </w:r>
      <w:r w:rsidR="00E62E15">
        <w:t xml:space="preserve"> een voorbeeldfunctie)</w:t>
      </w:r>
    </w:p>
    <w:p w14:paraId="1711C164" w14:textId="77777777" w:rsidR="00A235C1" w:rsidRDefault="00A235C1" w:rsidP="009C7E1F">
      <w:pPr>
        <w:pStyle w:val="Lijstalinea"/>
        <w:numPr>
          <w:ilvl w:val="0"/>
          <w:numId w:val="1"/>
        </w:numPr>
        <w:spacing w:after="0"/>
      </w:pPr>
      <w:r>
        <w:t>S</w:t>
      </w:r>
      <w:r w:rsidR="00866ACA">
        <w:t xml:space="preserve">pelers die bewust wangedrag vertonen dienen direct te worden gewisseld (ook </w:t>
      </w:r>
      <w:proofErr w:type="gramStart"/>
      <w:r w:rsidR="00866ACA">
        <w:t>indien</w:t>
      </w:r>
      <w:proofErr w:type="gramEnd"/>
      <w:r w:rsidR="00866ACA">
        <w:t xml:space="preserve"> de scheidsrechter het voorval ontgaan is en de speler dus niet met een rode kaart is bestraft, ook indien er </w:t>
      </w:r>
      <w:r w:rsidR="00A93E86">
        <w:t>geen wissels beschikbaar zijn)</w:t>
      </w:r>
    </w:p>
    <w:p w14:paraId="1F34CB4F" w14:textId="77777777" w:rsidR="00866ACA" w:rsidRDefault="00A235C1" w:rsidP="009C7E1F">
      <w:pPr>
        <w:pStyle w:val="Lijstalinea"/>
        <w:numPr>
          <w:ilvl w:val="0"/>
          <w:numId w:val="1"/>
        </w:numPr>
        <w:spacing w:after="0"/>
      </w:pPr>
      <w:proofErr w:type="gramStart"/>
      <w:r>
        <w:t>I</w:t>
      </w:r>
      <w:r w:rsidR="00866ACA">
        <w:t>ndien</w:t>
      </w:r>
      <w:proofErr w:type="gramEnd"/>
      <w:r w:rsidR="00866ACA">
        <w:t xml:space="preserve"> betrokken spelers niet vatbaar zijn voor </w:t>
      </w:r>
      <w:r w:rsidR="005E1E92">
        <w:t>jouw</w:t>
      </w:r>
      <w:r w:rsidR="00E62E15">
        <w:t xml:space="preserve"> </w:t>
      </w:r>
      <w:r w:rsidR="00866ACA">
        <w:t>sancties, doe dan een melding bij de C</w:t>
      </w:r>
      <w:r w:rsidR="00E62E15">
        <w:t>ommissie Normen en W</w:t>
      </w:r>
      <w:r w:rsidR="00866ACA">
        <w:t>aarden</w:t>
      </w:r>
    </w:p>
    <w:p w14:paraId="47684F18" w14:textId="77777777" w:rsidR="007E7541" w:rsidRDefault="007E7541" w:rsidP="007E7541">
      <w:pPr>
        <w:spacing w:after="0"/>
        <w:ind w:left="360"/>
      </w:pPr>
    </w:p>
    <w:p w14:paraId="07AF2ACE" w14:textId="77777777" w:rsidR="007E7541" w:rsidRDefault="007E7541" w:rsidP="007E7541">
      <w:pPr>
        <w:spacing w:after="0"/>
        <w:ind w:left="360"/>
      </w:pPr>
      <w:r>
        <w:t>Na de wedstrijd</w:t>
      </w:r>
    </w:p>
    <w:p w14:paraId="6609E791" w14:textId="77777777" w:rsidR="00A93E86" w:rsidRDefault="00A93E86" w:rsidP="009C7E1F">
      <w:pPr>
        <w:pStyle w:val="Lijstalinea"/>
        <w:numPr>
          <w:ilvl w:val="0"/>
          <w:numId w:val="1"/>
        </w:numPr>
        <w:spacing w:after="0"/>
      </w:pPr>
      <w:r>
        <w:t>Z</w:t>
      </w:r>
      <w:r w:rsidR="00E62E15">
        <w:t xml:space="preserve">org </w:t>
      </w:r>
      <w:r w:rsidR="00A02D3A">
        <w:t>ervoor</w:t>
      </w:r>
      <w:r w:rsidR="00E62E15">
        <w:t xml:space="preserve"> dat de spelers zich (ongeacht het wedstrijdverloop en het resultaat) normaal gedragen (geen vernielingen, scheld</w:t>
      </w:r>
      <w:r>
        <w:t>en, discriminatie</w:t>
      </w:r>
      <w:r w:rsidR="005E1E92">
        <w:t>,</w:t>
      </w:r>
      <w:r>
        <w:t xml:space="preserve"> etc</w:t>
      </w:r>
      <w:r w:rsidR="005E1E92">
        <w:t>.</w:t>
      </w:r>
      <w:r>
        <w:t>)</w:t>
      </w:r>
    </w:p>
    <w:p w14:paraId="25059180" w14:textId="77777777" w:rsidR="00A93E86" w:rsidRDefault="00A93E86" w:rsidP="009C7E1F">
      <w:pPr>
        <w:pStyle w:val="Lijstalinea"/>
        <w:numPr>
          <w:ilvl w:val="0"/>
          <w:numId w:val="1"/>
        </w:numPr>
        <w:spacing w:after="0"/>
      </w:pPr>
      <w:r>
        <w:t>V</w:t>
      </w:r>
      <w:r w:rsidR="005E1E92">
        <w:t>erlies nooit je zelfbeheersing (je hebt</w:t>
      </w:r>
      <w:r w:rsidR="00E62E15">
        <w:t xml:space="preserve"> een voorbeeldfunctie)</w:t>
      </w:r>
    </w:p>
    <w:p w14:paraId="61AB9D96" w14:textId="77777777" w:rsidR="00E62E15" w:rsidRDefault="00A93E86" w:rsidP="009C7E1F">
      <w:pPr>
        <w:pStyle w:val="Lijstalinea"/>
        <w:numPr>
          <w:ilvl w:val="0"/>
          <w:numId w:val="1"/>
        </w:numPr>
        <w:spacing w:after="0"/>
      </w:pPr>
      <w:r>
        <w:t>L</w:t>
      </w:r>
      <w:r w:rsidR="00E62E15">
        <w:t xml:space="preserve">aat spelers buiten hun voetbalschoenen schoonmaken en zorg </w:t>
      </w:r>
      <w:r w:rsidR="00A02D3A">
        <w:t>ervoor</w:t>
      </w:r>
      <w:r w:rsidR="00E62E15">
        <w:t xml:space="preserve"> dat de kleedkamer binnen een half uur na de wedstrijd/training netjes wordt achtergelaten</w:t>
      </w:r>
    </w:p>
    <w:p w14:paraId="0FC96547" w14:textId="77777777" w:rsidR="009C7E1F" w:rsidRDefault="009C7E1F" w:rsidP="009C7E1F">
      <w:pPr>
        <w:spacing w:after="0"/>
      </w:pPr>
    </w:p>
    <w:p w14:paraId="3C3F09D8" w14:textId="77777777" w:rsidR="00223E9B" w:rsidRDefault="00EA07B4" w:rsidP="00223E9B">
      <w:pPr>
        <w:spacing w:after="0"/>
        <w:rPr>
          <w:b/>
        </w:rPr>
      </w:pPr>
      <w:r w:rsidRPr="00C42B5A">
        <w:rPr>
          <w:b/>
        </w:rPr>
        <w:t>Spelregels voor alle toeschouwers</w:t>
      </w:r>
    </w:p>
    <w:p w14:paraId="59696E05" w14:textId="77777777" w:rsidR="00223E9B" w:rsidRPr="00223E9B" w:rsidRDefault="005E1E92" w:rsidP="00223E9B">
      <w:pPr>
        <w:pStyle w:val="Lijstalinea"/>
        <w:numPr>
          <w:ilvl w:val="0"/>
          <w:numId w:val="21"/>
        </w:numPr>
        <w:spacing w:after="0"/>
        <w:rPr>
          <w:b/>
        </w:rPr>
      </w:pPr>
      <w:r>
        <w:t xml:space="preserve">Moedig </w:t>
      </w:r>
      <w:r w:rsidR="00223E9B">
        <w:t>gerust aan</w:t>
      </w:r>
      <w:r>
        <w:t>, maar blijf positief. Let op je</w:t>
      </w:r>
      <w:r w:rsidR="00223E9B">
        <w:t xml:space="preserve"> taa</w:t>
      </w:r>
      <w:r>
        <w:t>lgebruik en houd kritiek voor je</w:t>
      </w:r>
    </w:p>
    <w:p w14:paraId="3CAEABC1" w14:textId="77777777" w:rsidR="00223E9B" w:rsidRDefault="00EA07B4" w:rsidP="00223E9B">
      <w:pPr>
        <w:pStyle w:val="Lijstalinea"/>
        <w:numPr>
          <w:ilvl w:val="0"/>
          <w:numId w:val="1"/>
        </w:numPr>
        <w:spacing w:after="0"/>
      </w:pPr>
      <w:r>
        <w:t>Blijf achter de hekken, kom niet op het veld</w:t>
      </w:r>
    </w:p>
    <w:p w14:paraId="13FFE135" w14:textId="77777777" w:rsidR="00EA07B4" w:rsidRDefault="005E1E92" w:rsidP="009C7E1F">
      <w:pPr>
        <w:pStyle w:val="Lijstalinea"/>
        <w:numPr>
          <w:ilvl w:val="0"/>
          <w:numId w:val="1"/>
        </w:numPr>
        <w:spacing w:after="0"/>
      </w:pPr>
      <w:r>
        <w:t xml:space="preserve">Bemoei je </w:t>
      </w:r>
      <w:r w:rsidR="00EA07B4">
        <w:t>niet met de coaching en met de wedstrijdleiding</w:t>
      </w:r>
    </w:p>
    <w:p w14:paraId="5A6F7CC7" w14:textId="77777777" w:rsidR="00164712" w:rsidRDefault="00164712" w:rsidP="009C7E1F">
      <w:pPr>
        <w:pStyle w:val="Lijstalinea"/>
        <w:numPr>
          <w:ilvl w:val="0"/>
          <w:numId w:val="1"/>
        </w:numPr>
        <w:spacing w:after="0"/>
      </w:pPr>
      <w:r>
        <w:t>Elke vorm van agressie, discriminatie of (verbaal) geweld is uit den boze</w:t>
      </w:r>
    </w:p>
    <w:p w14:paraId="0212C5EC" w14:textId="77777777" w:rsidR="00484C66" w:rsidRDefault="00484C66" w:rsidP="00484C66">
      <w:pPr>
        <w:spacing w:after="0"/>
      </w:pPr>
    </w:p>
    <w:p w14:paraId="253FAA3B" w14:textId="77777777" w:rsidR="00484C66" w:rsidRPr="008A1F75" w:rsidRDefault="00484C66" w:rsidP="008A1F75">
      <w:pPr>
        <w:pStyle w:val="Lijstalinea"/>
        <w:numPr>
          <w:ilvl w:val="0"/>
          <w:numId w:val="10"/>
        </w:numPr>
        <w:spacing w:after="0"/>
        <w:rPr>
          <w:b/>
        </w:rPr>
      </w:pPr>
      <w:r w:rsidRPr="008A1F75">
        <w:rPr>
          <w:b/>
        </w:rPr>
        <w:t>COMMISSIE NORMEN EN WAARDEN</w:t>
      </w:r>
    </w:p>
    <w:p w14:paraId="16725575" w14:textId="77777777" w:rsidR="00484C66" w:rsidRDefault="00484C66" w:rsidP="00484C66">
      <w:pPr>
        <w:spacing w:after="0"/>
      </w:pPr>
    </w:p>
    <w:p w14:paraId="3B452094" w14:textId="77777777" w:rsidR="008C052E" w:rsidRPr="008C052E" w:rsidRDefault="008C052E" w:rsidP="00484C66">
      <w:pPr>
        <w:spacing w:after="0"/>
        <w:rPr>
          <w:b/>
        </w:rPr>
      </w:pPr>
      <w:r w:rsidRPr="008C052E">
        <w:rPr>
          <w:b/>
        </w:rPr>
        <w:t>Algemeen</w:t>
      </w:r>
    </w:p>
    <w:p w14:paraId="65FF94A5" w14:textId="77777777" w:rsidR="00281CC5" w:rsidRDefault="00484C66" w:rsidP="001213ED">
      <w:pPr>
        <w:spacing w:after="0"/>
      </w:pPr>
      <w:r>
        <w:t>De Commissie Normen en Waarden van GC&amp;FC Olympia is een door de vereniging ingestelde onafhankelijke commissie</w:t>
      </w:r>
      <w:r w:rsidR="00662CAF">
        <w:t xml:space="preserve">. </w:t>
      </w:r>
      <w:r>
        <w:t xml:space="preserve">De commissie </w:t>
      </w:r>
      <w:r w:rsidR="00D70DE9">
        <w:t xml:space="preserve">heeft tot doel </w:t>
      </w:r>
      <w:r w:rsidR="00A02D3A">
        <w:t>ervoor</w:t>
      </w:r>
      <w:r w:rsidR="00D70DE9">
        <w:t xml:space="preserve"> te zorgen dat </w:t>
      </w:r>
      <w:r>
        <w:t>GC&amp;FC Olympia</w:t>
      </w:r>
      <w:r w:rsidR="00451EAC">
        <w:t xml:space="preserve"> en haar leden zich houden aan de volgende regels: de </w:t>
      </w:r>
      <w:r w:rsidR="00A02D3A">
        <w:t>KNVB-regels</w:t>
      </w:r>
      <w:r w:rsidR="00451EAC">
        <w:t xml:space="preserve">, de eigen Olympia regels en de in Nederland algemeen aanvaarde gedragsregels. </w:t>
      </w:r>
      <w:r w:rsidR="00FE3128">
        <w:t xml:space="preserve"> </w:t>
      </w:r>
      <w:r w:rsidR="00D117EC">
        <w:t xml:space="preserve">De commissie doet dit </w:t>
      </w:r>
      <w:r w:rsidR="00451EAC">
        <w:t xml:space="preserve">door correctief beleid te ontwikkelen om ongewenst gedrag tegen te gaan. Olympia geeft </w:t>
      </w:r>
      <w:r w:rsidR="00A02D3A">
        <w:t>eenieder</w:t>
      </w:r>
      <w:r w:rsidR="00451EAC">
        <w:t xml:space="preserve"> dan ook de gelegenheid een incident met betrekking tot ongewenst gedrag of overtreding van de gedragsregels aan de commissie te melden.</w:t>
      </w:r>
      <w:r w:rsidR="00FE3128">
        <w:t xml:space="preserve"> </w:t>
      </w:r>
      <w:r w:rsidR="00D06E22">
        <w:t xml:space="preserve"> De commissie baseert zich </w:t>
      </w:r>
      <w:r w:rsidR="0059358D">
        <w:t xml:space="preserve">in haar werk op haar huishoudelijk Reglement, </w:t>
      </w:r>
      <w:r w:rsidR="00D06E22">
        <w:t xml:space="preserve">op de straftoemetingsrichtlijnen uit de KNVB Handleiding Tuchtzaken </w:t>
      </w:r>
      <w:r w:rsidR="0059358D">
        <w:t>A</w:t>
      </w:r>
      <w:r w:rsidR="008E0010">
        <w:t>mateurvoe</w:t>
      </w:r>
      <w:r w:rsidR="00D06E22">
        <w:t>tbal die jaarlijks wordt ge-</w:t>
      </w:r>
      <w:r w:rsidR="0059358D">
        <w:t xml:space="preserve">update, </w:t>
      </w:r>
      <w:r w:rsidR="00D06E22">
        <w:t xml:space="preserve">en </w:t>
      </w:r>
      <w:r w:rsidR="0059358D">
        <w:t>op h</w:t>
      </w:r>
      <w:r w:rsidR="00D06E22">
        <w:t>et Reglement Tuchtrechtspraak Amateurvoetbal</w:t>
      </w:r>
      <w:r w:rsidR="0059358D">
        <w:t xml:space="preserve"> van de KNVB.</w:t>
      </w:r>
      <w:r w:rsidR="00D06E22">
        <w:t xml:space="preserve"> </w:t>
      </w:r>
      <w:r w:rsidR="001213ED">
        <w:t>In Hoofdstuk 4 wordt nader op de sanctionering ingegaan</w:t>
      </w:r>
      <w:r w:rsidR="00547EEA">
        <w:t>.</w:t>
      </w:r>
    </w:p>
    <w:p w14:paraId="18F677B4" w14:textId="77777777" w:rsidR="005D3F74" w:rsidRDefault="008A1F75" w:rsidP="005D3F74">
      <w:pPr>
        <w:spacing w:after="0"/>
      </w:pPr>
      <w:r>
        <w:t>De commissie valt direct onder het hoofdbestuur van GC&amp;FC Olympia</w:t>
      </w:r>
      <w:r w:rsidR="000D4098">
        <w:t>. D</w:t>
      </w:r>
      <w:r>
        <w:t>e uitspraken van de commissie zijn bindend</w:t>
      </w:r>
      <w:r w:rsidR="000D4098">
        <w:t>. H</w:t>
      </w:r>
      <w:r>
        <w:t>ier kan geen bezwaar tegen worden gemaakt.</w:t>
      </w:r>
      <w:r w:rsidR="005D3F74" w:rsidRPr="005D3F74">
        <w:t xml:space="preserve"> </w:t>
      </w:r>
    </w:p>
    <w:p w14:paraId="425AEE3C" w14:textId="77777777" w:rsidR="008A1F75" w:rsidRDefault="008A1F75" w:rsidP="009F23A7">
      <w:pPr>
        <w:spacing w:after="0"/>
      </w:pPr>
    </w:p>
    <w:p w14:paraId="35725654" w14:textId="77777777" w:rsidR="008A1F75" w:rsidRPr="008A1F75" w:rsidRDefault="008A1F75" w:rsidP="009F23A7">
      <w:pPr>
        <w:spacing w:after="0"/>
        <w:rPr>
          <w:b/>
        </w:rPr>
      </w:pPr>
      <w:r w:rsidRPr="008A1F75">
        <w:rPr>
          <w:b/>
        </w:rPr>
        <w:t xml:space="preserve">Samenstelling van de commissie </w:t>
      </w:r>
    </w:p>
    <w:p w14:paraId="7E66A8E2" w14:textId="77777777" w:rsidR="008A1F75" w:rsidRDefault="008A1F75" w:rsidP="009F23A7">
      <w:pPr>
        <w:spacing w:after="0"/>
      </w:pPr>
      <w:r>
        <w:t>De commissie bestaat uit minimaal 3 en maximaal 7 leden waarvan 1 voorzitter</w:t>
      </w:r>
      <w:r w:rsidR="00864527">
        <w:t>. Streven is om de commissie samen te stellen uit de diverse geledingen binnen de vereniging (</w:t>
      </w:r>
      <w:r>
        <w:t>jeugd (ouder van een jeugdspeler), senioren, technische staf</w:t>
      </w:r>
      <w:r w:rsidR="00864527">
        <w:t xml:space="preserve"> etc.).</w:t>
      </w:r>
      <w:r>
        <w:t xml:space="preserve"> De leden worden benoemd door het bestuur.</w:t>
      </w:r>
      <w:r w:rsidR="005D3F74">
        <w:t xml:space="preserve"> </w:t>
      </w:r>
    </w:p>
    <w:p w14:paraId="4369D42C" w14:textId="77777777" w:rsidR="008A1F75" w:rsidRDefault="008A1F75" w:rsidP="009F23A7">
      <w:pPr>
        <w:spacing w:after="0"/>
      </w:pPr>
    </w:p>
    <w:p w14:paraId="4DFD6F61" w14:textId="77777777" w:rsidR="008A1F75" w:rsidRDefault="005D3F74" w:rsidP="009F23A7">
      <w:pPr>
        <w:spacing w:after="0"/>
        <w:rPr>
          <w:b/>
        </w:rPr>
      </w:pPr>
      <w:r w:rsidRPr="005D3F74">
        <w:rPr>
          <w:b/>
        </w:rPr>
        <w:t>Werkwijze van de commissie</w:t>
      </w:r>
    </w:p>
    <w:p w14:paraId="0EA6BC73" w14:textId="77777777" w:rsidR="00864527" w:rsidRDefault="00864527" w:rsidP="009F23A7">
      <w:pPr>
        <w:spacing w:after="0"/>
        <w:rPr>
          <w:b/>
        </w:rPr>
      </w:pPr>
    </w:p>
    <w:p w14:paraId="2D9843F2" w14:textId="77777777" w:rsidR="00864527" w:rsidRPr="00864527" w:rsidRDefault="00864527" w:rsidP="009F23A7">
      <w:pPr>
        <w:spacing w:after="0"/>
        <w:rPr>
          <w:u w:val="single"/>
        </w:rPr>
      </w:pPr>
      <w:r w:rsidRPr="00864527">
        <w:rPr>
          <w:u w:val="single"/>
        </w:rPr>
        <w:t>Melding</w:t>
      </w:r>
    </w:p>
    <w:p w14:paraId="45736F49" w14:textId="77777777" w:rsidR="00864527" w:rsidRDefault="00864527" w:rsidP="00864527">
      <w:pPr>
        <w:pStyle w:val="Lijstalinea"/>
        <w:numPr>
          <w:ilvl w:val="0"/>
          <w:numId w:val="15"/>
        </w:numPr>
        <w:spacing w:after="0"/>
      </w:pPr>
      <w:r>
        <w:t>De commissie komt in actie bij meldingen van overtredingen van de vastgestelde gedragsregels. De commissie kan daarnaast ook zelf, zonder dat er een officiële melding heeft plaatsgevonden, besluit</w:t>
      </w:r>
      <w:r w:rsidR="001C2D12">
        <w:t>en een casus ter hand te nemen</w:t>
      </w:r>
    </w:p>
    <w:p w14:paraId="78810B39" w14:textId="77777777" w:rsidR="009758A6" w:rsidRDefault="003052E8" w:rsidP="008F67BD">
      <w:pPr>
        <w:pStyle w:val="Lijstalinea"/>
        <w:numPr>
          <w:ilvl w:val="0"/>
          <w:numId w:val="15"/>
        </w:numPr>
        <w:spacing w:after="0"/>
      </w:pPr>
      <w:r w:rsidRPr="004A3366">
        <w:t>Iedereen kan een melding van onwenselijk gedrag indienen bij de commissie</w:t>
      </w:r>
      <w:r w:rsidR="00510146">
        <w:t xml:space="preserve">, bij voorkeur door gebruik te maken van </w:t>
      </w:r>
      <w:r w:rsidRPr="004A3366">
        <w:t xml:space="preserve">een meldingsformulier, dat te vinden is op de website van GC&amp;FC Olympia. </w:t>
      </w:r>
      <w:r>
        <w:t>Het formulier kan zowel met de hand als digitaal worden ingevuld. Een geprint formulier kan ingeleverd worden in de daarvoor bestemde brievenbus in het pand van de vereniging. Een digitaal formulier kan per e-mail aan de</w:t>
      </w:r>
      <w:r w:rsidR="006D6C1B">
        <w:t xml:space="preserve"> commissie worden gezon</w:t>
      </w:r>
      <w:r w:rsidR="001C2D12">
        <w:t>den via: normen@gcfc-olympia.nl</w:t>
      </w:r>
    </w:p>
    <w:p w14:paraId="09988365" w14:textId="77777777" w:rsidR="003052E8" w:rsidRPr="007649F4" w:rsidRDefault="003052E8" w:rsidP="003052E8">
      <w:pPr>
        <w:pStyle w:val="Lijstalinea"/>
        <w:numPr>
          <w:ilvl w:val="0"/>
          <w:numId w:val="15"/>
        </w:numPr>
        <w:spacing w:after="0"/>
      </w:pPr>
      <w:r>
        <w:t xml:space="preserve">De commissie streeft er naar een melding binnen een maand </w:t>
      </w:r>
      <w:r w:rsidR="001213ED">
        <w:t>af te handelen</w:t>
      </w:r>
    </w:p>
    <w:p w14:paraId="3AF56C91" w14:textId="77777777" w:rsidR="00864527" w:rsidRDefault="00864527" w:rsidP="00864527">
      <w:pPr>
        <w:pStyle w:val="Lijstalinea"/>
        <w:numPr>
          <w:ilvl w:val="0"/>
          <w:numId w:val="15"/>
        </w:numPr>
        <w:spacing w:after="0"/>
      </w:pPr>
      <w:r>
        <w:t>De commissie kan besluiten een zaak terug te verwijzen naar de desbetreffende verantwoordelijke(n). Dit kan bijvoorbeeld een tra</w:t>
      </w:r>
      <w:r w:rsidR="001C2D12">
        <w:t>iner/leider of coördinator zijn</w:t>
      </w:r>
    </w:p>
    <w:p w14:paraId="7452DD53" w14:textId="77777777" w:rsidR="00864527" w:rsidRDefault="00864527" w:rsidP="00864527">
      <w:pPr>
        <w:pStyle w:val="Lijstalinea"/>
        <w:numPr>
          <w:ilvl w:val="0"/>
          <w:numId w:val="15"/>
        </w:numPr>
        <w:spacing w:after="0"/>
      </w:pPr>
      <w:r>
        <w:t>De commissie kan besluiten om voorafgaande aan de behandeling van een zaak tot een voorlopige sanctie over te gaan (vergelijk de directe-r</w:t>
      </w:r>
      <w:r w:rsidR="001C2D12">
        <w:t>ode-kaart-regeling van de KNVB)</w:t>
      </w:r>
    </w:p>
    <w:p w14:paraId="2A01B383" w14:textId="77777777" w:rsidR="00864527" w:rsidRDefault="00864527" w:rsidP="00864527">
      <w:pPr>
        <w:pStyle w:val="Lijstalinea"/>
        <w:numPr>
          <w:ilvl w:val="0"/>
          <w:numId w:val="15"/>
        </w:numPr>
        <w:spacing w:after="0"/>
      </w:pPr>
      <w:r>
        <w:t xml:space="preserve">De commissie is bevoegd om ook niet-wedstrijd of niet-voetbal </w:t>
      </w:r>
      <w:r w:rsidR="00510146">
        <w:t>ge</w:t>
      </w:r>
      <w:r>
        <w:t xml:space="preserve">relateerd </w:t>
      </w:r>
      <w:r w:rsidR="00A02D3A">
        <w:t>norm overschrijdend</w:t>
      </w:r>
      <w:r w:rsidR="00510146">
        <w:t xml:space="preserve"> gedrag </w:t>
      </w:r>
      <w:r>
        <w:t xml:space="preserve">van eenieder die zich binnen de vereniging beweegt, te sanctioneren, </w:t>
      </w:r>
      <w:proofErr w:type="gramStart"/>
      <w:r w:rsidR="00893254">
        <w:t>indien</w:t>
      </w:r>
      <w:proofErr w:type="gramEnd"/>
      <w:r w:rsidR="00893254">
        <w:t xml:space="preserve"> het gedrag aan Olympia is gerelateerd</w:t>
      </w:r>
      <w:r>
        <w:t xml:space="preserve"> </w:t>
      </w:r>
    </w:p>
    <w:p w14:paraId="1E5073E5" w14:textId="77777777" w:rsidR="00864527" w:rsidRDefault="00864527" w:rsidP="009F23A7">
      <w:pPr>
        <w:spacing w:after="0"/>
        <w:rPr>
          <w:b/>
        </w:rPr>
      </w:pPr>
    </w:p>
    <w:p w14:paraId="0F7AE0BA" w14:textId="77777777" w:rsidR="00864527" w:rsidRPr="00864527" w:rsidRDefault="00864527" w:rsidP="009F23A7">
      <w:pPr>
        <w:spacing w:after="0"/>
        <w:rPr>
          <w:u w:val="single"/>
        </w:rPr>
      </w:pPr>
      <w:r w:rsidRPr="00864527">
        <w:rPr>
          <w:u w:val="single"/>
        </w:rPr>
        <w:t>Behandeling</w:t>
      </w:r>
    </w:p>
    <w:p w14:paraId="780BEC73" w14:textId="77777777" w:rsidR="00893254" w:rsidRDefault="00864527" w:rsidP="00864527">
      <w:pPr>
        <w:pStyle w:val="Lijstalinea"/>
        <w:numPr>
          <w:ilvl w:val="0"/>
          <w:numId w:val="17"/>
        </w:numPr>
        <w:spacing w:after="0"/>
      </w:pPr>
      <w:r>
        <w:t xml:space="preserve">De commissie past altijd hoor- en wederhoor toe. </w:t>
      </w:r>
    </w:p>
    <w:p w14:paraId="7C7AF069" w14:textId="77777777" w:rsidR="0026447E" w:rsidRDefault="00893254" w:rsidP="0026447E">
      <w:pPr>
        <w:pStyle w:val="Lijstalinea"/>
        <w:numPr>
          <w:ilvl w:val="0"/>
          <w:numId w:val="17"/>
        </w:numPr>
        <w:spacing w:after="0"/>
      </w:pPr>
      <w:r>
        <w:t xml:space="preserve">De commissie vraagt de melder altijd of deze aanvullend op zijn melding een gesprek op prijs stelt. </w:t>
      </w:r>
      <w:r w:rsidR="0026447E">
        <w:t>Bij de behandeling van een zaak kan</w:t>
      </w:r>
      <w:r w:rsidR="000D4098">
        <w:t xml:space="preserve"> de commissie</w:t>
      </w:r>
      <w:r w:rsidR="0026447E">
        <w:t xml:space="preserve"> </w:t>
      </w:r>
      <w:r w:rsidR="000D4098">
        <w:t xml:space="preserve">personen vragen een </w:t>
      </w:r>
      <w:r w:rsidR="0026447E">
        <w:t>schriftelijke (getuigen)verklaring</w:t>
      </w:r>
      <w:r w:rsidR="000D4098">
        <w:t xml:space="preserve"> af te leggen. Medewerking hieraan is verplicht.</w:t>
      </w:r>
    </w:p>
    <w:p w14:paraId="1365D712" w14:textId="77777777" w:rsidR="00864527" w:rsidRDefault="00864527" w:rsidP="00864527">
      <w:pPr>
        <w:pStyle w:val="Lijstalinea"/>
        <w:numPr>
          <w:ilvl w:val="0"/>
          <w:numId w:val="17"/>
        </w:numPr>
        <w:spacing w:after="0"/>
      </w:pPr>
      <w:r>
        <w:t xml:space="preserve">De commissie werkt en beslist onafhankelijk en zal geen derden in de besluitvorming </w:t>
      </w:r>
      <w:r w:rsidR="00DF0E61">
        <w:t>betrekken</w:t>
      </w:r>
      <w:r w:rsidR="00136A4C">
        <w:t xml:space="preserve"> </w:t>
      </w:r>
      <w:r>
        <w:t>om belangenverstrengeling te voork</w:t>
      </w:r>
      <w:r w:rsidR="001C2D12">
        <w:t>omen</w:t>
      </w:r>
      <w:r>
        <w:t xml:space="preserve"> </w:t>
      </w:r>
    </w:p>
    <w:p w14:paraId="44F888CF" w14:textId="77777777" w:rsidR="00893254" w:rsidRDefault="00893254" w:rsidP="00893254">
      <w:pPr>
        <w:pStyle w:val="Lijstalinea"/>
        <w:numPr>
          <w:ilvl w:val="0"/>
          <w:numId w:val="17"/>
        </w:numPr>
        <w:spacing w:after="0"/>
      </w:pPr>
      <w:r>
        <w:t xml:space="preserve">Wie uitgenodigd wordt voor een gesprek, is verplicht te verschijnen. De commissie kan diegene die niet op gesprek komt </w:t>
      </w:r>
      <w:r w:rsidR="00136A4C">
        <w:t>voorlopig</w:t>
      </w:r>
      <w:r>
        <w:t xml:space="preserve"> schorsen, dan</w:t>
      </w:r>
      <w:r w:rsidR="00136A4C">
        <w:t xml:space="preserve"> </w:t>
      </w:r>
      <w:r>
        <w:t xml:space="preserve">wel haar uitspraak baseren op de aan haar beschikbare informatie </w:t>
      </w:r>
    </w:p>
    <w:p w14:paraId="0DA53AAE" w14:textId="77777777" w:rsidR="00864527" w:rsidRDefault="00864527" w:rsidP="00864527">
      <w:pPr>
        <w:pStyle w:val="Lijstalinea"/>
        <w:numPr>
          <w:ilvl w:val="0"/>
          <w:numId w:val="15"/>
        </w:numPr>
        <w:spacing w:after="0"/>
      </w:pPr>
      <w:proofErr w:type="gramStart"/>
      <w:r>
        <w:t>Indien</w:t>
      </w:r>
      <w:proofErr w:type="gramEnd"/>
      <w:r>
        <w:t xml:space="preserve"> de betrokken speler(s) minderjarig is/zijn, dient deze op gesprek bij de commissie vergezeld te </w:t>
      </w:r>
      <w:r w:rsidR="001C2D12">
        <w:t>worden door een ouder/verzorger</w:t>
      </w:r>
      <w:r>
        <w:t xml:space="preserve"> </w:t>
      </w:r>
    </w:p>
    <w:p w14:paraId="16C8D1A5" w14:textId="77777777" w:rsidR="00864527" w:rsidRDefault="00864527" w:rsidP="00864527">
      <w:pPr>
        <w:pStyle w:val="Lijstalinea"/>
        <w:numPr>
          <w:ilvl w:val="0"/>
          <w:numId w:val="15"/>
        </w:numPr>
        <w:spacing w:after="0"/>
      </w:pPr>
      <w:r>
        <w:t xml:space="preserve">De commissie regelt zelf haar interne huishoudelijke werkwijze </w:t>
      </w:r>
      <w:proofErr w:type="spellStart"/>
      <w:r>
        <w:t>tbv</w:t>
      </w:r>
      <w:proofErr w:type="spellEnd"/>
      <w:r>
        <w:t xml:space="preserve"> het voorzitterschap, het secretariaat, het uitschrijven van commissievergaderinge</w:t>
      </w:r>
      <w:r w:rsidR="001C2D12">
        <w:t>n, agendering en verslaglegging</w:t>
      </w:r>
    </w:p>
    <w:p w14:paraId="311F75C4" w14:textId="77777777" w:rsidR="00864527" w:rsidRDefault="00864527" w:rsidP="00864527">
      <w:pPr>
        <w:pStyle w:val="Lijstalinea"/>
        <w:numPr>
          <w:ilvl w:val="0"/>
          <w:numId w:val="15"/>
        </w:numPr>
        <w:spacing w:after="0"/>
      </w:pPr>
      <w:r w:rsidRPr="001F083C">
        <w:t>Om eenduidigheid en transparantie in de strafoplegging na te streven</w:t>
      </w:r>
      <w:r>
        <w:t>,</w:t>
      </w:r>
      <w:r w:rsidRPr="001F083C">
        <w:t xml:space="preserve"> en in de pas te lopen met de sancties van de KNVB</w:t>
      </w:r>
      <w:r>
        <w:t>,</w:t>
      </w:r>
      <w:r w:rsidRPr="001F083C">
        <w:t xml:space="preserve"> </w:t>
      </w:r>
      <w:r>
        <w:t xml:space="preserve">hanteert de commissie </w:t>
      </w:r>
      <w:r w:rsidRPr="001F083C">
        <w:t>de strafmaten van de meest recente Handleiding Tuchtzaken Amateurvoetbal</w:t>
      </w:r>
      <w:r>
        <w:t xml:space="preserve">. </w:t>
      </w:r>
      <w:r w:rsidRPr="001F083C">
        <w:t xml:space="preserve"> Deze handleiding is op de s</w:t>
      </w:r>
      <w:r w:rsidR="001C2D12">
        <w:t>ite van de vereniging opgenomen</w:t>
      </w:r>
      <w:r w:rsidRPr="001F083C">
        <w:t xml:space="preserve"> </w:t>
      </w:r>
    </w:p>
    <w:p w14:paraId="1EF5BD57" w14:textId="77777777" w:rsidR="00C2026E" w:rsidRDefault="00C2026E" w:rsidP="00864527">
      <w:pPr>
        <w:pStyle w:val="Lijstalinea"/>
        <w:numPr>
          <w:ilvl w:val="0"/>
          <w:numId w:val="15"/>
        </w:numPr>
        <w:spacing w:after="0"/>
      </w:pPr>
      <w:r>
        <w:t>In geval van recidive (herhaling) wordt hiermee in de bepaling van de strafmaat rekening gehouden. Recidive betreft gelijksoortige of zwaardere overtredingen</w:t>
      </w:r>
    </w:p>
    <w:p w14:paraId="546D83FA" w14:textId="77777777" w:rsidR="00864527" w:rsidRDefault="00864527" w:rsidP="00864527">
      <w:pPr>
        <w:pStyle w:val="Lijstalinea"/>
        <w:numPr>
          <w:ilvl w:val="0"/>
          <w:numId w:val="15"/>
        </w:numPr>
        <w:spacing w:after="0"/>
      </w:pPr>
      <w:r>
        <w:t xml:space="preserve">Bij behandeling van een zaak zijn minstens 2 commissieleden aanwezig. Bij besluitvorming neemt de commissie een besluit volgens het stemprincipe: de leden kunnen elk één stem uitbrengen. </w:t>
      </w:r>
      <w:proofErr w:type="gramStart"/>
      <w:r>
        <w:t>Indien</w:t>
      </w:r>
      <w:proofErr w:type="gramEnd"/>
      <w:r>
        <w:t xml:space="preserve"> de stemmen staken (dat betekent dat het aantal voor- en tegenstemmen precies gelijk is) is de stem v</w:t>
      </w:r>
      <w:r w:rsidR="001C2D12">
        <w:t>an de voorzitter doorslaggevend</w:t>
      </w:r>
    </w:p>
    <w:p w14:paraId="086CF1B4" w14:textId="77777777" w:rsidR="00864527" w:rsidRDefault="00864527" w:rsidP="00864527">
      <w:pPr>
        <w:pStyle w:val="Lijstalinea"/>
        <w:numPr>
          <w:ilvl w:val="0"/>
          <w:numId w:val="15"/>
        </w:numPr>
        <w:spacing w:after="0"/>
      </w:pPr>
      <w:proofErr w:type="gramStart"/>
      <w:r>
        <w:t>Indien</w:t>
      </w:r>
      <w:proofErr w:type="gramEnd"/>
      <w:r>
        <w:t xml:space="preserve"> een commissielid op enige wijze persoonlijk is betrokken bij een zaak, wordt dit lid uitgesloten van deelname aan de gesprek</w:t>
      </w:r>
      <w:r w:rsidR="001C2D12">
        <w:t>ken en beoordeling van de casus</w:t>
      </w:r>
    </w:p>
    <w:p w14:paraId="56813EBC" w14:textId="77777777" w:rsidR="00864527" w:rsidRPr="00864527" w:rsidRDefault="00864527" w:rsidP="009F23A7">
      <w:pPr>
        <w:spacing w:after="0"/>
      </w:pPr>
    </w:p>
    <w:p w14:paraId="3750A2EA" w14:textId="77777777" w:rsidR="00864527" w:rsidRPr="00864527" w:rsidRDefault="00864527" w:rsidP="009F23A7">
      <w:pPr>
        <w:spacing w:after="0"/>
        <w:rPr>
          <w:u w:val="single"/>
        </w:rPr>
      </w:pPr>
      <w:r w:rsidRPr="00864527">
        <w:rPr>
          <w:u w:val="single"/>
        </w:rPr>
        <w:lastRenderedPageBreak/>
        <w:t>Afhandeling</w:t>
      </w:r>
    </w:p>
    <w:p w14:paraId="2B86C513" w14:textId="77777777" w:rsidR="00FD574C" w:rsidRDefault="00FD574C" w:rsidP="00FD574C">
      <w:pPr>
        <w:pStyle w:val="Lijstalinea"/>
        <w:numPr>
          <w:ilvl w:val="0"/>
          <w:numId w:val="15"/>
        </w:numPr>
        <w:spacing w:after="0"/>
      </w:pPr>
      <w:r>
        <w:t>Nadat een zaak behandeld is en de commissie besloten heeft hoe te handelen, zullen in ieder geval de betreffende speler(s) en de trainer/leider een</w:t>
      </w:r>
      <w:r w:rsidR="001C2D12">
        <w:t xml:space="preserve"> brief ontvangen met de uitslag</w:t>
      </w:r>
      <w:r w:rsidR="00DF0E61">
        <w:t>. De secretaris van het bestuur ontvangt een afschrift.</w:t>
      </w:r>
      <w:r>
        <w:t xml:space="preserve"> </w:t>
      </w:r>
      <w:r w:rsidR="004725D9">
        <w:t xml:space="preserve">Daarnaast wordt </w:t>
      </w:r>
      <w:r w:rsidR="00FE3128">
        <w:t xml:space="preserve">de melder </w:t>
      </w:r>
      <w:r w:rsidR="00A02D3A">
        <w:t>geïnformeerd</w:t>
      </w:r>
      <w:r w:rsidR="00FE3128">
        <w:t xml:space="preserve"> en </w:t>
      </w:r>
      <w:r w:rsidR="004725D9">
        <w:t xml:space="preserve">de betreffende </w:t>
      </w:r>
      <w:r w:rsidR="008F1B91">
        <w:t>coö</w:t>
      </w:r>
      <w:r w:rsidR="004725D9">
        <w:t xml:space="preserve">rdinator </w:t>
      </w:r>
      <w:r w:rsidR="00FB087C">
        <w:t>(zoals de lettercoö</w:t>
      </w:r>
      <w:r w:rsidR="004725D9">
        <w:t>rdinator voor jeugdspelers).</w:t>
      </w:r>
    </w:p>
    <w:p w14:paraId="6C432A1D" w14:textId="77777777" w:rsidR="00A71A5E" w:rsidRDefault="00A71A5E" w:rsidP="004B5D29">
      <w:pPr>
        <w:pStyle w:val="Lijstalinea"/>
        <w:numPr>
          <w:ilvl w:val="0"/>
          <w:numId w:val="15"/>
        </w:numPr>
        <w:spacing w:after="0"/>
      </w:pPr>
      <w:r>
        <w:t>De commissie kan besluiten om naast een gegeven straf door de tuchtcommissie van de KNVB tot een aanvullende sanctie over te gaan</w:t>
      </w:r>
    </w:p>
    <w:p w14:paraId="67B38DEC" w14:textId="77777777" w:rsidR="00C2026E" w:rsidRDefault="00C2026E" w:rsidP="00C2026E">
      <w:pPr>
        <w:spacing w:after="0"/>
        <w:ind w:left="720"/>
      </w:pPr>
    </w:p>
    <w:p w14:paraId="6E588C72" w14:textId="77777777" w:rsidR="00C2026E" w:rsidRPr="00C2026E" w:rsidRDefault="00C2026E" w:rsidP="00C2026E">
      <w:pPr>
        <w:spacing w:after="0"/>
        <w:rPr>
          <w:u w:val="single"/>
        </w:rPr>
      </w:pPr>
      <w:r w:rsidRPr="00C2026E">
        <w:rPr>
          <w:u w:val="single"/>
        </w:rPr>
        <w:t>Privacy</w:t>
      </w:r>
    </w:p>
    <w:p w14:paraId="5610D8F7" w14:textId="77777777" w:rsidR="00C2026E" w:rsidRDefault="008C052E" w:rsidP="004B5D29">
      <w:pPr>
        <w:pStyle w:val="Lijstalinea"/>
        <w:numPr>
          <w:ilvl w:val="0"/>
          <w:numId w:val="15"/>
        </w:numPr>
        <w:spacing w:after="0"/>
      </w:pPr>
      <w:r>
        <w:t xml:space="preserve">De meldingen als ook de schriftelijke uitspraken van de commissie worden in een dossier bewaard, opdat </w:t>
      </w:r>
      <w:r w:rsidR="00A02D3A">
        <w:t>te allen tijde</w:t>
      </w:r>
      <w:r>
        <w:t xml:space="preserve"> de historie van een persoon/instantie door de commissie kan worden ingezien. De dossiers worden geopend bij een nieuwe overtreding</w:t>
      </w:r>
      <w:r w:rsidR="00C2026E">
        <w:t xml:space="preserve">, </w:t>
      </w:r>
    </w:p>
    <w:p w14:paraId="5F6056C4" w14:textId="77777777" w:rsidR="00C2026E" w:rsidRDefault="00C2026E" w:rsidP="004B5D29">
      <w:pPr>
        <w:pStyle w:val="Lijstalinea"/>
        <w:numPr>
          <w:ilvl w:val="0"/>
          <w:numId w:val="15"/>
        </w:numPr>
        <w:spacing w:after="0"/>
      </w:pPr>
      <w:r>
        <w:t xml:space="preserve">Van de personen die door het bestuur zijn geroyeerd, worden de gegevens bewaard tot het tijdstip van overlijden.  Van de andere personen worden de gegevens bewaard tot </w:t>
      </w:r>
    </w:p>
    <w:p w14:paraId="0DED91A5" w14:textId="77777777" w:rsidR="00C2026E" w:rsidRDefault="008E0010" w:rsidP="00C2026E">
      <w:pPr>
        <w:pStyle w:val="Lijstalinea"/>
        <w:spacing w:after="0"/>
      </w:pPr>
      <w:r>
        <w:t xml:space="preserve">5 </w:t>
      </w:r>
      <w:r w:rsidR="0026447E">
        <w:t>jaar</w:t>
      </w:r>
      <w:r w:rsidR="000D4098">
        <w:t xml:space="preserve"> na</w:t>
      </w:r>
      <w:r w:rsidR="00C2026E">
        <w:t xml:space="preserve"> het</w:t>
      </w:r>
      <w:r w:rsidR="000D4098">
        <w:t xml:space="preserve"> einde </w:t>
      </w:r>
      <w:r w:rsidR="00C2026E">
        <w:t xml:space="preserve">van hun </w:t>
      </w:r>
      <w:r w:rsidR="000D4098">
        <w:t xml:space="preserve">lidmaatschap </w:t>
      </w:r>
      <w:r w:rsidR="00C2026E">
        <w:t>(dit omdat 5 jaar de langste periode is waar de commissie een sanctie voor kan opleggen)</w:t>
      </w:r>
    </w:p>
    <w:p w14:paraId="6DF924C1" w14:textId="77777777" w:rsidR="00DC3032" w:rsidRDefault="00C2026E" w:rsidP="004B5D29">
      <w:pPr>
        <w:pStyle w:val="Lijstalinea"/>
        <w:numPr>
          <w:ilvl w:val="0"/>
          <w:numId w:val="15"/>
        </w:numPr>
        <w:spacing w:after="0"/>
      </w:pPr>
      <w:r>
        <w:t>Na het verstrijken van de bewaartermijn worden de gegevens door de commissie vernietigd.</w:t>
      </w:r>
    </w:p>
    <w:p w14:paraId="0A03FAB3" w14:textId="77777777" w:rsidR="00893254" w:rsidRDefault="00A71A5E" w:rsidP="008F67BD">
      <w:pPr>
        <w:pStyle w:val="Lijstalinea"/>
        <w:numPr>
          <w:ilvl w:val="0"/>
          <w:numId w:val="15"/>
        </w:numPr>
        <w:spacing w:after="0"/>
      </w:pPr>
      <w:r>
        <w:t xml:space="preserve">De commissie publiceert </w:t>
      </w:r>
      <w:r w:rsidR="00FE3128">
        <w:t xml:space="preserve">jaarlijks </w:t>
      </w:r>
      <w:r w:rsidR="00893254">
        <w:t xml:space="preserve">op geanonimiseerde wijze </w:t>
      </w:r>
      <w:r>
        <w:t>de opgelegd</w:t>
      </w:r>
      <w:r w:rsidR="00DC3032">
        <w:t>e sancties van de commissie</w:t>
      </w:r>
      <w:r>
        <w:t>, dit ten behoeve van de transparantie.</w:t>
      </w:r>
      <w:r w:rsidR="00864527">
        <w:t xml:space="preserve"> Daarbij wordt </w:t>
      </w:r>
      <w:r w:rsidR="00136A4C">
        <w:t>aangegeven</w:t>
      </w:r>
      <w:r w:rsidR="00864527">
        <w:t xml:space="preserve"> waarom een speler </w:t>
      </w:r>
      <w:r w:rsidR="00136A4C">
        <w:t>een sanctie krijgt</w:t>
      </w:r>
      <w:r w:rsidR="00864527">
        <w:t xml:space="preserve">. </w:t>
      </w:r>
      <w:r w:rsidR="00893254">
        <w:t xml:space="preserve"> </w:t>
      </w:r>
    </w:p>
    <w:p w14:paraId="55B55ECC" w14:textId="77777777" w:rsidR="00C2026E" w:rsidRDefault="00C2026E" w:rsidP="00C2026E">
      <w:pPr>
        <w:pStyle w:val="Lijstalinea"/>
        <w:spacing w:after="0"/>
      </w:pPr>
    </w:p>
    <w:p w14:paraId="2A0293AC" w14:textId="77777777" w:rsidR="00C2026E" w:rsidRPr="00C2026E" w:rsidRDefault="00C2026E" w:rsidP="00C2026E">
      <w:pPr>
        <w:spacing w:after="0"/>
        <w:rPr>
          <w:u w:val="single"/>
        </w:rPr>
      </w:pPr>
      <w:r w:rsidRPr="00C2026E">
        <w:rPr>
          <w:u w:val="single"/>
        </w:rPr>
        <w:t>Beleidswijzigingen</w:t>
      </w:r>
    </w:p>
    <w:p w14:paraId="3FE805FA" w14:textId="77777777" w:rsidR="0019151E" w:rsidRDefault="0019151E" w:rsidP="004B5D29">
      <w:pPr>
        <w:pStyle w:val="Lijstalinea"/>
        <w:numPr>
          <w:ilvl w:val="0"/>
          <w:numId w:val="15"/>
        </w:numPr>
        <w:spacing w:after="0"/>
      </w:pPr>
      <w:r>
        <w:t>Het normen</w:t>
      </w:r>
      <w:r w:rsidR="001213ED">
        <w:t>-</w:t>
      </w:r>
      <w:r>
        <w:t xml:space="preserve"> en waardenbeleid is </w:t>
      </w:r>
      <w:r w:rsidR="00FD574C">
        <w:t>aa</w:t>
      </w:r>
      <w:r w:rsidR="001213ED">
        <w:t>n</w:t>
      </w:r>
      <w:r w:rsidR="00FD574C">
        <w:t xml:space="preserve"> verandering onderhevig</w:t>
      </w:r>
      <w:r>
        <w:t xml:space="preserve">. Daarom zal het beleid (gedragsregels, sancties, werkwijze commissie) </w:t>
      </w:r>
      <w:r w:rsidR="00864527">
        <w:t>indien no</w:t>
      </w:r>
      <w:r w:rsidR="006D6C1B">
        <w:t>dig door de commissie worden geë</w:t>
      </w:r>
      <w:r w:rsidR="00864527">
        <w:t>valuee</w:t>
      </w:r>
      <w:r>
        <w:t>rd en worden besproken met het bestuur (en eventueel met andere belanghebbende commissies). Daar waar nodig zal h</w:t>
      </w:r>
      <w:r w:rsidR="00FD574C">
        <w:t>et beleid voor het volgende sei</w:t>
      </w:r>
      <w:r w:rsidR="001C2D12">
        <w:t>zoen worden bijgesteld</w:t>
      </w:r>
    </w:p>
    <w:p w14:paraId="433A0F27" w14:textId="77777777" w:rsidR="0019151E" w:rsidRDefault="0019151E" w:rsidP="004B5D29">
      <w:pPr>
        <w:pStyle w:val="Lijstalinea"/>
        <w:numPr>
          <w:ilvl w:val="0"/>
          <w:numId w:val="15"/>
        </w:numPr>
        <w:spacing w:after="0"/>
      </w:pPr>
      <w:r>
        <w:t xml:space="preserve">Aanpassingen op het beleid kunnen </w:t>
      </w:r>
      <w:r w:rsidR="00FD574C">
        <w:t xml:space="preserve">op de ALV </w:t>
      </w:r>
      <w:r>
        <w:t>worden ingediend</w:t>
      </w:r>
      <w:r w:rsidR="00FD574C">
        <w:t xml:space="preserve">. Daar </w:t>
      </w:r>
      <w:r>
        <w:t xml:space="preserve">worden </w:t>
      </w:r>
      <w:r w:rsidR="00FD574C">
        <w:t xml:space="preserve">deze </w:t>
      </w:r>
      <w:r>
        <w:t>besproken en ter stemming gebracht. Goedgekeurde aanpassingen worden direct ge</w:t>
      </w:r>
      <w:r w:rsidR="007649F4">
        <w:t>ï</w:t>
      </w:r>
      <w:r>
        <w:t>mplementeerd en kenbaar gemaakt aan de leden</w:t>
      </w:r>
    </w:p>
    <w:p w14:paraId="25642203" w14:textId="77777777" w:rsidR="00F25EA1" w:rsidRDefault="00F25EA1" w:rsidP="00F25EA1">
      <w:pPr>
        <w:spacing w:after="0"/>
      </w:pPr>
    </w:p>
    <w:p w14:paraId="0D799493" w14:textId="77777777" w:rsidR="00164712" w:rsidRDefault="00164712" w:rsidP="00F25EA1">
      <w:pPr>
        <w:spacing w:after="0"/>
      </w:pPr>
    </w:p>
    <w:p w14:paraId="0C4589D2" w14:textId="77777777" w:rsidR="00F25EA1" w:rsidRDefault="00F25EA1" w:rsidP="00F25EA1">
      <w:pPr>
        <w:pStyle w:val="Lijstalinea"/>
        <w:numPr>
          <w:ilvl w:val="0"/>
          <w:numId w:val="10"/>
        </w:numPr>
        <w:spacing w:after="0"/>
      </w:pPr>
      <w:r w:rsidRPr="00164712">
        <w:rPr>
          <w:b/>
        </w:rPr>
        <w:t>SANCTIES</w:t>
      </w:r>
    </w:p>
    <w:p w14:paraId="62C4FC87" w14:textId="77777777" w:rsidR="00164712" w:rsidRDefault="00164712" w:rsidP="00F25EA1">
      <w:pPr>
        <w:spacing w:after="0"/>
      </w:pPr>
    </w:p>
    <w:p w14:paraId="3A18AC92" w14:textId="77777777" w:rsidR="00E74966" w:rsidRDefault="00F25EA1" w:rsidP="00F25EA1">
      <w:pPr>
        <w:spacing w:after="0"/>
      </w:pPr>
      <w:r w:rsidRPr="00F25EA1">
        <w:t>Voor het bepalen van de straf voor bepaalde categorieën</w:t>
      </w:r>
      <w:r>
        <w:t xml:space="preserve"> van overtredingen wordt aansluiting gezocht bij de</w:t>
      </w:r>
      <w:r w:rsidR="00E74966">
        <w:t xml:space="preserve"> straftoemetingsrichtlijnen in geval van ‘spelregelovertrainingen’ en ‘misdragingen’ uit</w:t>
      </w:r>
      <w:r>
        <w:t xml:space="preserve"> </w:t>
      </w:r>
      <w:r w:rsidR="00E74966">
        <w:t xml:space="preserve">de </w:t>
      </w:r>
      <w:r>
        <w:t xml:space="preserve">meest recente Handleiding Tuchtzaken </w:t>
      </w:r>
      <w:r w:rsidR="00E74966">
        <w:t>A</w:t>
      </w:r>
      <w:r>
        <w:t>mateurvoetbal van de KNVB</w:t>
      </w:r>
      <w:r w:rsidR="00E74966">
        <w:t xml:space="preserve"> en het daaraan ten grondslag liggende Reglement </w:t>
      </w:r>
      <w:r w:rsidR="00A02D3A">
        <w:t>Tuchtrechtspraak</w:t>
      </w:r>
      <w:r w:rsidR="00E74966">
        <w:t xml:space="preserve"> Amateurvoetbal</w:t>
      </w:r>
      <w:r w:rsidR="00F763D3">
        <w:t xml:space="preserve">. </w:t>
      </w:r>
      <w:r w:rsidR="00E74966">
        <w:t xml:space="preserve">Deze richtlijnen zijn niet vrijblijvend, maar ook niet dwingend. Als er goede redenen zijn een </w:t>
      </w:r>
      <w:r w:rsidR="000D4098">
        <w:t xml:space="preserve">meer </w:t>
      </w:r>
      <w:r w:rsidR="00A02D3A">
        <w:t>passende sanctie</w:t>
      </w:r>
      <w:r w:rsidR="00E74966">
        <w:t xml:space="preserve"> op te leggen, kan dat.</w:t>
      </w:r>
    </w:p>
    <w:p w14:paraId="5FA13B99" w14:textId="77777777" w:rsidR="00E74966" w:rsidRDefault="00E74966" w:rsidP="00F25EA1">
      <w:pPr>
        <w:spacing w:after="0"/>
      </w:pPr>
    </w:p>
    <w:p w14:paraId="47783F43" w14:textId="77777777" w:rsidR="00F763D3" w:rsidRDefault="00F763D3" w:rsidP="00F25EA1">
      <w:pPr>
        <w:spacing w:after="0"/>
      </w:pPr>
      <w:r>
        <w:t xml:space="preserve">De commissie maakt </w:t>
      </w:r>
      <w:r w:rsidR="00E74966">
        <w:t xml:space="preserve">een </w:t>
      </w:r>
      <w:r>
        <w:t xml:space="preserve">onderscheid tussen </w:t>
      </w:r>
      <w:r w:rsidR="00A02D3A">
        <w:t>wedstrijd technische</w:t>
      </w:r>
      <w:r>
        <w:t xml:space="preserve"> incidenten die al dan niet aanhangig zijn gemaakt bij de tuchtcommissie van de KNVB en niet</w:t>
      </w:r>
      <w:r w:rsidR="007649F4">
        <w:t>-</w:t>
      </w:r>
      <w:r>
        <w:t xml:space="preserve">wedstrijd gerelateerde incidenten. </w:t>
      </w:r>
    </w:p>
    <w:p w14:paraId="6B1FCFA5" w14:textId="77777777" w:rsidR="00F763D3" w:rsidRDefault="00F763D3" w:rsidP="00F25EA1">
      <w:pPr>
        <w:spacing w:after="0"/>
      </w:pPr>
    </w:p>
    <w:p w14:paraId="3E6DD2C5" w14:textId="77777777" w:rsidR="00F763D3" w:rsidRDefault="00A02D3A" w:rsidP="00F25EA1">
      <w:pPr>
        <w:spacing w:after="0"/>
        <w:rPr>
          <w:b/>
        </w:rPr>
      </w:pPr>
      <w:r>
        <w:rPr>
          <w:b/>
        </w:rPr>
        <w:t>Wedstrijd technische</w:t>
      </w:r>
      <w:r w:rsidR="00734B46">
        <w:rPr>
          <w:b/>
        </w:rPr>
        <w:t xml:space="preserve"> i</w:t>
      </w:r>
      <w:r w:rsidR="00F763D3" w:rsidRPr="00F763D3">
        <w:rPr>
          <w:b/>
        </w:rPr>
        <w:t>ncidenten</w:t>
      </w:r>
      <w:r w:rsidR="00C429C0">
        <w:rPr>
          <w:b/>
        </w:rPr>
        <w:t xml:space="preserve"> aanhangig </w:t>
      </w:r>
      <w:r w:rsidR="00F763D3" w:rsidRPr="00F763D3">
        <w:rPr>
          <w:b/>
        </w:rPr>
        <w:t>gemaakt bij de tuchtcommissie van de KNVB</w:t>
      </w:r>
    </w:p>
    <w:p w14:paraId="163BA3B7" w14:textId="77777777" w:rsidR="00F763D3" w:rsidRPr="00F763D3" w:rsidRDefault="00F763D3" w:rsidP="008F67BD">
      <w:pPr>
        <w:spacing w:after="0"/>
      </w:pPr>
      <w:r w:rsidRPr="00F763D3">
        <w:t>De</w:t>
      </w:r>
      <w:r>
        <w:t xml:space="preserve"> Commissie Normen en Waarden kan besluiten om </w:t>
      </w:r>
      <w:r w:rsidR="00893254">
        <w:t xml:space="preserve">naast de door de KNVB opgelegde sanctie </w:t>
      </w:r>
      <w:r>
        <w:t xml:space="preserve">over te gaan </w:t>
      </w:r>
      <w:r w:rsidR="00837E7B">
        <w:t>tot</w:t>
      </w:r>
      <w:r>
        <w:t xml:space="preserve"> aanvullende sanctionering</w:t>
      </w:r>
      <w:r w:rsidR="001021CB">
        <w:t>,</w:t>
      </w:r>
      <w:r w:rsidR="00136A4C">
        <w:t xml:space="preserve"> </w:t>
      </w:r>
      <w:r w:rsidR="00C429C0">
        <w:t xml:space="preserve">dan wel initiatieven ontplooien die een preventieve werking </w:t>
      </w:r>
      <w:r w:rsidR="00C429C0">
        <w:lastRenderedPageBreak/>
        <w:t>beogen</w:t>
      </w:r>
      <w:r w:rsidR="00893254">
        <w:t xml:space="preserve">, zoals een gesprek met een speler die veel kaarten krijgt, of </w:t>
      </w:r>
      <w:r w:rsidR="001021CB">
        <w:t xml:space="preserve">met </w:t>
      </w:r>
      <w:r w:rsidR="00893254">
        <w:t>de coach van een team dat veel kaarten krijgt</w:t>
      </w:r>
      <w:r w:rsidR="00837E7B">
        <w:t xml:space="preserve">. </w:t>
      </w:r>
    </w:p>
    <w:p w14:paraId="09045649" w14:textId="77777777" w:rsidR="00F25EA1" w:rsidRDefault="00F763D3" w:rsidP="00F25EA1">
      <w:pPr>
        <w:spacing w:after="0"/>
      </w:pPr>
      <w:r>
        <w:t xml:space="preserve">  </w:t>
      </w:r>
    </w:p>
    <w:p w14:paraId="066EE7D8" w14:textId="77777777" w:rsidR="00F763D3" w:rsidRPr="00F763D3" w:rsidRDefault="00A02D3A" w:rsidP="00F25EA1">
      <w:pPr>
        <w:spacing w:after="0"/>
        <w:rPr>
          <w:b/>
        </w:rPr>
      </w:pPr>
      <w:r>
        <w:rPr>
          <w:b/>
        </w:rPr>
        <w:t>Wedstrijd technische</w:t>
      </w:r>
      <w:r w:rsidR="00734B46">
        <w:rPr>
          <w:b/>
        </w:rPr>
        <w:t xml:space="preserve"> i</w:t>
      </w:r>
      <w:r w:rsidR="00C429C0">
        <w:rPr>
          <w:b/>
        </w:rPr>
        <w:t xml:space="preserve">ncidenten </w:t>
      </w:r>
      <w:r w:rsidR="00F763D3" w:rsidRPr="00F763D3">
        <w:rPr>
          <w:b/>
        </w:rPr>
        <w:t>niet aanhangi</w:t>
      </w:r>
      <w:r w:rsidR="00C429C0">
        <w:rPr>
          <w:b/>
        </w:rPr>
        <w:t xml:space="preserve">g </w:t>
      </w:r>
      <w:r w:rsidR="00F763D3" w:rsidRPr="00F763D3">
        <w:rPr>
          <w:b/>
        </w:rPr>
        <w:t>gemaakt bij de tuchtcommissie van de KNVB</w:t>
      </w:r>
    </w:p>
    <w:p w14:paraId="67C0FB38" w14:textId="77777777" w:rsidR="00B038C3" w:rsidRDefault="00C429C0" w:rsidP="00B038C3">
      <w:pPr>
        <w:spacing w:after="0"/>
      </w:pPr>
      <w:r>
        <w:t xml:space="preserve">De Commissie Normen en Waarden </w:t>
      </w:r>
      <w:r w:rsidR="00734B46">
        <w:t>kan besluit</w:t>
      </w:r>
      <w:r w:rsidR="001213ED">
        <w:t>en om</w:t>
      </w:r>
      <w:r w:rsidR="00734B46">
        <w:t xml:space="preserve"> over te gaan </w:t>
      </w:r>
      <w:r>
        <w:t xml:space="preserve">tot sanctioneren, </w:t>
      </w:r>
    </w:p>
    <w:p w14:paraId="7172848F" w14:textId="77777777" w:rsidR="00B038C3" w:rsidRPr="00F763D3" w:rsidRDefault="00B038C3" w:rsidP="00B038C3">
      <w:pPr>
        <w:spacing w:after="0"/>
      </w:pPr>
      <w:proofErr w:type="gramStart"/>
      <w:r>
        <w:t>dan</w:t>
      </w:r>
      <w:proofErr w:type="gramEnd"/>
      <w:r>
        <w:t xml:space="preserve"> wel initiatieven ontplooien die een preventieve werking beogen, zoals een gesprek met een speler </w:t>
      </w:r>
      <w:r w:rsidR="001021CB">
        <w:t>waarover meldingen worden gedaan</w:t>
      </w:r>
      <w:r>
        <w:t xml:space="preserve">, of </w:t>
      </w:r>
      <w:r w:rsidR="00136A4C">
        <w:t xml:space="preserve">met </w:t>
      </w:r>
      <w:r>
        <w:t xml:space="preserve">de coach van een team </w:t>
      </w:r>
      <w:r w:rsidR="001021CB">
        <w:t>waarover meerdere meldingen worden gedaan</w:t>
      </w:r>
      <w:r>
        <w:t xml:space="preserve">. </w:t>
      </w:r>
    </w:p>
    <w:p w14:paraId="51544D65" w14:textId="77777777" w:rsidR="00C429C0" w:rsidRDefault="00C429C0" w:rsidP="00F25EA1">
      <w:pPr>
        <w:spacing w:after="0"/>
      </w:pPr>
    </w:p>
    <w:p w14:paraId="2A2A07D1" w14:textId="77777777" w:rsidR="00C429C0" w:rsidRPr="00C429C0" w:rsidRDefault="00C429C0" w:rsidP="00F25EA1">
      <w:pPr>
        <w:spacing w:after="0"/>
        <w:rPr>
          <w:b/>
        </w:rPr>
      </w:pPr>
      <w:r w:rsidRPr="00C429C0">
        <w:rPr>
          <w:b/>
        </w:rPr>
        <w:t xml:space="preserve">Niet wedstrijd </w:t>
      </w:r>
      <w:r w:rsidR="003F515B">
        <w:rPr>
          <w:b/>
        </w:rPr>
        <w:t xml:space="preserve">en niet </w:t>
      </w:r>
      <w:r>
        <w:rPr>
          <w:b/>
        </w:rPr>
        <w:t>voetbal gerelateerd</w:t>
      </w:r>
      <w:r w:rsidR="001213ED">
        <w:rPr>
          <w:b/>
        </w:rPr>
        <w:t xml:space="preserve"> </w:t>
      </w:r>
      <w:r w:rsidR="00A02D3A">
        <w:rPr>
          <w:b/>
        </w:rPr>
        <w:t>norm overschrijdend</w:t>
      </w:r>
      <w:r w:rsidR="003F515B">
        <w:rPr>
          <w:b/>
        </w:rPr>
        <w:t xml:space="preserve"> gedrag </w:t>
      </w:r>
    </w:p>
    <w:p w14:paraId="297A9486" w14:textId="77777777" w:rsidR="00734B46" w:rsidRDefault="00734B46" w:rsidP="003F515B">
      <w:pPr>
        <w:spacing w:after="0"/>
      </w:pPr>
      <w:r>
        <w:t>Misstande</w:t>
      </w:r>
      <w:r w:rsidR="00963C44">
        <w:t xml:space="preserve">n </w:t>
      </w:r>
      <w:r w:rsidR="00FB2042">
        <w:t xml:space="preserve">en onfatsoenlijk gedrag </w:t>
      </w:r>
      <w:r>
        <w:t xml:space="preserve">kunnen zich ook buiten </w:t>
      </w:r>
      <w:r w:rsidR="00FB2042">
        <w:t>de wedstrijd</w:t>
      </w:r>
      <w:r w:rsidR="00E57812">
        <w:t xml:space="preserve"> </w:t>
      </w:r>
      <w:r>
        <w:t>voordoen</w:t>
      </w:r>
      <w:r w:rsidR="002A1FE3">
        <w:t xml:space="preserve">. Denk aan veelvuldig gemiste </w:t>
      </w:r>
      <w:r>
        <w:t>trainingen, opst</w:t>
      </w:r>
      <w:r w:rsidR="001213ED">
        <w:t>ootjes in de kleedkamers of in de kantine, niet douchen</w:t>
      </w:r>
      <w:r w:rsidR="00B302B1">
        <w:t xml:space="preserve">, herhaaldelijk te laat komen, herhaaldelijk niet afmelden, verbaal geweld, vernieling, kleedkamer als een bende achterlaten, etc. </w:t>
      </w:r>
      <w:r>
        <w:t xml:space="preserve"> Het hoeft dan ook niet te gaan om spelers, dit soort incidenten kan ook ouders of anderen betreffen.</w:t>
      </w:r>
      <w:r w:rsidR="00963C44">
        <w:t xml:space="preserve"> </w:t>
      </w:r>
      <w:r>
        <w:t xml:space="preserve">Ook in dat geval kan de commissie, al dan niet naar aanleiding van een melding, feitenonderzoek instellen en besluiten over te gaan tot sanctionering. </w:t>
      </w:r>
      <w:r w:rsidR="00A02D3A">
        <w:t>Norm overschrijdend</w:t>
      </w:r>
      <w:r w:rsidR="00B038C3">
        <w:t xml:space="preserve"> gedrag buiten wedstrijden kan door de commissie worden bestraft met strengere sancties dan de KNVB Handleiding Tuchtzaken aangeeft voor vergelijkbare gedragingen binnen de wedstrijden.</w:t>
      </w:r>
    </w:p>
    <w:p w14:paraId="5EA0A9FA" w14:textId="77777777" w:rsidR="00734B46" w:rsidRDefault="00734B46" w:rsidP="003F515B">
      <w:pPr>
        <w:spacing w:after="0"/>
      </w:pPr>
    </w:p>
    <w:p w14:paraId="54A5B8BB" w14:textId="77777777" w:rsidR="003F515B" w:rsidRDefault="00C2026E" w:rsidP="003F515B">
      <w:pPr>
        <w:spacing w:after="0"/>
      </w:pPr>
      <w:r>
        <w:t>S</w:t>
      </w:r>
      <w:r w:rsidR="003F515B">
        <w:t>ancties</w:t>
      </w:r>
      <w:r w:rsidR="00BE7656">
        <w:t xml:space="preserve"> die de commissie kan opleggen</w:t>
      </w:r>
      <w:r w:rsidR="00734B46">
        <w:t xml:space="preserve"> </w:t>
      </w:r>
      <w:r w:rsidR="00B302B1">
        <w:t>zijn:</w:t>
      </w:r>
    </w:p>
    <w:p w14:paraId="74ACC0C3" w14:textId="77777777" w:rsidR="00B302B1" w:rsidRDefault="00624BC5" w:rsidP="00B302B1">
      <w:pPr>
        <w:pStyle w:val="Lijstalinea"/>
        <w:numPr>
          <w:ilvl w:val="0"/>
          <w:numId w:val="22"/>
        </w:numPr>
        <w:spacing w:after="0"/>
      </w:pPr>
      <w:r>
        <w:t>Berisping. B</w:t>
      </w:r>
      <w:r w:rsidR="00B302B1">
        <w:t>ij een berisping krijgt iemand een waarschuwing voor een begane overtreding.</w:t>
      </w:r>
    </w:p>
    <w:p w14:paraId="226BE916" w14:textId="77777777" w:rsidR="00624BC5" w:rsidRDefault="00B302B1" w:rsidP="00B302B1">
      <w:pPr>
        <w:pStyle w:val="Lijstalinea"/>
        <w:numPr>
          <w:ilvl w:val="0"/>
          <w:numId w:val="22"/>
        </w:numPr>
        <w:spacing w:after="0"/>
      </w:pPr>
      <w:r>
        <w:t>Uitsluiting</w:t>
      </w:r>
      <w:r w:rsidR="00624BC5">
        <w:t>, al dan niet voorwaardelijk. B</w:t>
      </w:r>
      <w:r>
        <w:t>ij een uitsluiting</w:t>
      </w:r>
      <w:r w:rsidR="00624BC5">
        <w:t xml:space="preserve"> mag iemand </w:t>
      </w:r>
      <w:r w:rsidR="00C2026E">
        <w:t xml:space="preserve">een bepaalde periode </w:t>
      </w:r>
      <w:r w:rsidR="00624BC5">
        <w:t>niet deelnemen aan een wedstrijden en/of</w:t>
      </w:r>
      <w:r w:rsidR="00E74966">
        <w:t xml:space="preserve"> tussenliggende</w:t>
      </w:r>
      <w:r w:rsidR="00624BC5">
        <w:t xml:space="preserve"> trainingen</w:t>
      </w:r>
    </w:p>
    <w:p w14:paraId="20D9A85E" w14:textId="77777777" w:rsidR="00B302B1" w:rsidRDefault="00624BC5" w:rsidP="00B302B1">
      <w:pPr>
        <w:pStyle w:val="Lijstalinea"/>
        <w:numPr>
          <w:ilvl w:val="0"/>
          <w:numId w:val="22"/>
        </w:numPr>
        <w:spacing w:after="0"/>
      </w:pPr>
      <w:r>
        <w:t xml:space="preserve">Schorsing, al dan niet voorwaardelijk. </w:t>
      </w:r>
      <w:r w:rsidR="004D65F2">
        <w:t>Bij een schorsing mag iemand een</w:t>
      </w:r>
      <w:r w:rsidR="00C2026E">
        <w:t xml:space="preserve"> bepaalde</w:t>
      </w:r>
      <w:r w:rsidR="004D65F2">
        <w:t xml:space="preserve"> periode niet deelnemen aan wedstrijden en trainingen en géén functie binnen de vereniging</w:t>
      </w:r>
      <w:r w:rsidR="00B302B1">
        <w:t xml:space="preserve"> </w:t>
      </w:r>
      <w:r w:rsidR="001C2D12">
        <w:t>en/of de KNVB vervullen</w:t>
      </w:r>
      <w:r w:rsidR="00B302B1">
        <w:t xml:space="preserve"> </w:t>
      </w:r>
    </w:p>
    <w:p w14:paraId="591CDA8A" w14:textId="77777777" w:rsidR="006D6C1B" w:rsidRDefault="001021CB" w:rsidP="006D6C1B">
      <w:pPr>
        <w:pStyle w:val="Lijstalinea"/>
        <w:numPr>
          <w:ilvl w:val="0"/>
          <w:numId w:val="23"/>
        </w:numPr>
        <w:spacing w:after="0"/>
      </w:pPr>
      <w:r>
        <w:t>Accommodatieverbod</w:t>
      </w:r>
      <w:r w:rsidR="00993342">
        <w:t>, al dan niet voorwaardelijk</w:t>
      </w:r>
      <w:r w:rsidR="006D6C1B">
        <w:t xml:space="preserve"> Bij een </w:t>
      </w:r>
      <w:r>
        <w:t>accommodatieverbod</w:t>
      </w:r>
      <w:r w:rsidR="006D6C1B">
        <w:t xml:space="preserve"> mag een betrokkene (lid dan wel geen lid van GC&amp;FC Olympia) de accommodatie van de vereniging of delen daarvan (bv de kantine) gedurende een </w:t>
      </w:r>
      <w:r w:rsidR="00C2026E">
        <w:t xml:space="preserve">bepaalde periode </w:t>
      </w:r>
      <w:r w:rsidR="006D6C1B">
        <w:t>niet bezoeken</w:t>
      </w:r>
      <w:r w:rsidR="001C2D12">
        <w:t xml:space="preserve"> </w:t>
      </w:r>
    </w:p>
    <w:p w14:paraId="42F8C968" w14:textId="77777777" w:rsidR="003F515B" w:rsidRDefault="00935F63" w:rsidP="0059358D">
      <w:pPr>
        <w:pStyle w:val="Lijstalinea"/>
        <w:numPr>
          <w:ilvl w:val="0"/>
          <w:numId w:val="22"/>
        </w:numPr>
        <w:spacing w:after="0"/>
      </w:pPr>
      <w:r>
        <w:t xml:space="preserve">Alternatieve straffen, bv het schoonmaken van kleedkamers of fluiten van een </w:t>
      </w:r>
      <w:r w:rsidR="00C967C9">
        <w:t xml:space="preserve">of meerdere </w:t>
      </w:r>
      <w:r>
        <w:t>wedstr</w:t>
      </w:r>
      <w:r w:rsidR="001C2D12">
        <w:t>ijd</w:t>
      </w:r>
      <w:r w:rsidR="00993342">
        <w:t xml:space="preserve"> </w:t>
      </w:r>
      <w:r w:rsidR="00C967C9">
        <w:t>en</w:t>
      </w:r>
    </w:p>
    <w:p w14:paraId="5D537C7C" w14:textId="77777777" w:rsidR="008E0010" w:rsidRDefault="008E0010" w:rsidP="00B302B1">
      <w:pPr>
        <w:spacing w:after="0"/>
      </w:pPr>
      <w:r>
        <w:t>Voor jongeren onder de 15 jaar worden de straftoemetingsrichtlijnen in beginsel gehalveerd</w:t>
      </w:r>
    </w:p>
    <w:p w14:paraId="66DB9BDA" w14:textId="77777777" w:rsidR="008E0010" w:rsidRDefault="008E0010" w:rsidP="00B302B1">
      <w:pPr>
        <w:spacing w:after="0"/>
      </w:pPr>
    </w:p>
    <w:p w14:paraId="11F6EF3D" w14:textId="77777777" w:rsidR="00993342" w:rsidRDefault="00993342" w:rsidP="00B302B1">
      <w:pPr>
        <w:spacing w:after="0"/>
      </w:pPr>
      <w:r>
        <w:t>Aan een voorwaardelijke straf is een proeftijd verbonden</w:t>
      </w:r>
      <w:r w:rsidR="00C967C9">
        <w:t xml:space="preserve">. </w:t>
      </w:r>
    </w:p>
    <w:p w14:paraId="49449FFF" w14:textId="77777777" w:rsidR="00993342" w:rsidRDefault="00993342" w:rsidP="00B302B1">
      <w:pPr>
        <w:spacing w:after="0"/>
      </w:pPr>
    </w:p>
    <w:p w14:paraId="68BAD340" w14:textId="77777777" w:rsidR="00935F63" w:rsidRDefault="00935F63" w:rsidP="00B302B1">
      <w:pPr>
        <w:spacing w:after="0"/>
      </w:pPr>
      <w:r>
        <w:t>De datum waarop een straf of maatregel ingaat, staat in de uitspraak van de commissie</w:t>
      </w:r>
      <w:r w:rsidR="00C90F33">
        <w:t>. Zoals</w:t>
      </w:r>
      <w:r w:rsidR="006F5228">
        <w:t xml:space="preserve"> eerder gezegd</w:t>
      </w:r>
      <w:r w:rsidR="00C90F33">
        <w:t>: de uitspraken van de commissie zijn bindend, hier kan geen bezwaar tegen worden gemaakt</w:t>
      </w:r>
      <w:r w:rsidR="00C967C9">
        <w:t>.</w:t>
      </w:r>
    </w:p>
    <w:p w14:paraId="62472161" w14:textId="77777777" w:rsidR="00874A96" w:rsidRDefault="00874A96" w:rsidP="00BE7656">
      <w:pPr>
        <w:spacing w:after="0"/>
      </w:pPr>
    </w:p>
    <w:p w14:paraId="5DD86BFD" w14:textId="77777777" w:rsidR="00BE7656" w:rsidRDefault="00BE7656" w:rsidP="00BE7656">
      <w:pPr>
        <w:spacing w:after="0"/>
      </w:pPr>
      <w:r>
        <w:t xml:space="preserve">Sancties die het bestuur </w:t>
      </w:r>
      <w:r w:rsidR="00C90F33">
        <w:t xml:space="preserve">van GC&amp;FC Olympia </w:t>
      </w:r>
      <w:r>
        <w:t xml:space="preserve">kan opleggen na een advies van de </w:t>
      </w:r>
      <w:r w:rsidR="003F7364">
        <w:t>commissie</w:t>
      </w:r>
      <w:r>
        <w:t>:</w:t>
      </w:r>
    </w:p>
    <w:p w14:paraId="52B3BC60" w14:textId="77777777" w:rsidR="00935F63" w:rsidRDefault="00935F63" w:rsidP="00935F63">
      <w:pPr>
        <w:pStyle w:val="Lijstalinea"/>
        <w:numPr>
          <w:ilvl w:val="0"/>
          <w:numId w:val="23"/>
        </w:numPr>
        <w:spacing w:after="0"/>
      </w:pPr>
      <w:r>
        <w:t>Royement</w:t>
      </w:r>
      <w:r w:rsidR="006F5228">
        <w:t xml:space="preserve">. Betrokkene wordt van royement schriftelijk in kennis gesteld door het bestuur </w:t>
      </w:r>
      <w:proofErr w:type="gramStart"/>
      <w:r w:rsidR="006F5228">
        <w:t>conform</w:t>
      </w:r>
      <w:proofErr w:type="gramEnd"/>
      <w:r w:rsidR="006F5228">
        <w:t xml:space="preserve"> artikel 6.6 van de verenigingsstatuten. Betrokkene kan tegen het uitgesproken royement bezwaar aantekenen </w:t>
      </w:r>
      <w:proofErr w:type="gramStart"/>
      <w:r w:rsidR="006F5228">
        <w:t>conform</w:t>
      </w:r>
      <w:proofErr w:type="gramEnd"/>
      <w:r w:rsidR="006F5228">
        <w:t xml:space="preserve"> artikel</w:t>
      </w:r>
      <w:r w:rsidR="001C2D12">
        <w:t xml:space="preserve"> 6.7 van de verenigingsstatuten</w:t>
      </w:r>
      <w:r w:rsidR="00C967C9">
        <w:t>.</w:t>
      </w:r>
    </w:p>
    <w:p w14:paraId="544E8531" w14:textId="77777777" w:rsidR="00164712" w:rsidRPr="00506FC5" w:rsidRDefault="00164712" w:rsidP="00506FC5">
      <w:pPr>
        <w:spacing w:after="0"/>
        <w:rPr>
          <w:b/>
        </w:rPr>
      </w:pPr>
    </w:p>
    <w:p w14:paraId="63588C3B" w14:textId="77777777" w:rsidR="00F25EA1" w:rsidRDefault="00F25EA1" w:rsidP="00D72DF1">
      <w:pPr>
        <w:pStyle w:val="Lijstalinea"/>
        <w:numPr>
          <w:ilvl w:val="0"/>
          <w:numId w:val="10"/>
        </w:numPr>
        <w:spacing w:after="0"/>
        <w:rPr>
          <w:b/>
        </w:rPr>
      </w:pPr>
      <w:r>
        <w:rPr>
          <w:b/>
        </w:rPr>
        <w:t>RODE KAARTEN</w:t>
      </w:r>
    </w:p>
    <w:p w14:paraId="57088EB2" w14:textId="77777777" w:rsidR="00164712" w:rsidRDefault="00164712" w:rsidP="00164712">
      <w:pPr>
        <w:pStyle w:val="Lijstalinea"/>
        <w:spacing w:after="0"/>
        <w:ind w:left="360"/>
        <w:rPr>
          <w:b/>
        </w:rPr>
      </w:pPr>
    </w:p>
    <w:p w14:paraId="7E5725A4" w14:textId="77777777" w:rsidR="00372951" w:rsidRDefault="004A3366" w:rsidP="00164712">
      <w:pPr>
        <w:spacing w:after="0"/>
      </w:pPr>
      <w:r w:rsidRPr="004A3366">
        <w:t xml:space="preserve">Trainers van Olympia zijn verplicht bij een directe rode kaart altijd melding te doen bij de Commissie Normen en Waarden. </w:t>
      </w:r>
      <w:r w:rsidR="00B73303">
        <w:t xml:space="preserve">Aan de hand van die melding bekijkt de commissie of aanvullende actie nodig </w:t>
      </w:r>
      <w:r w:rsidR="00B73303">
        <w:lastRenderedPageBreak/>
        <w:t xml:space="preserve">is. Met andere woorden: een directe rode kaart moet altijd gevolgd worden door een melding aan de Commissie Normen en Waarden. </w:t>
      </w:r>
    </w:p>
    <w:p w14:paraId="704C02C1" w14:textId="77777777" w:rsidR="00164712" w:rsidRPr="00F25EA1" w:rsidRDefault="00164712" w:rsidP="00F25EA1">
      <w:pPr>
        <w:pStyle w:val="Lijstalinea"/>
        <w:rPr>
          <w:b/>
        </w:rPr>
      </w:pPr>
    </w:p>
    <w:p w14:paraId="2F12A1D2" w14:textId="77777777" w:rsidR="00F25EA1" w:rsidRPr="00F25EA1" w:rsidRDefault="00F25EA1" w:rsidP="00D72DF1">
      <w:pPr>
        <w:pStyle w:val="Lijstalinea"/>
        <w:numPr>
          <w:ilvl w:val="0"/>
          <w:numId w:val="10"/>
        </w:numPr>
        <w:spacing w:after="0"/>
        <w:rPr>
          <w:b/>
        </w:rPr>
      </w:pPr>
      <w:r>
        <w:rPr>
          <w:b/>
        </w:rPr>
        <w:t>MONITOREN</w:t>
      </w:r>
    </w:p>
    <w:p w14:paraId="78D6CAEE" w14:textId="77777777" w:rsidR="00164712" w:rsidRDefault="00164712" w:rsidP="0073719C">
      <w:pPr>
        <w:spacing w:after="0"/>
      </w:pPr>
    </w:p>
    <w:p w14:paraId="6333FDE7" w14:textId="77777777" w:rsidR="00B038C3" w:rsidRDefault="005703D2" w:rsidP="008F67BD">
      <w:pPr>
        <w:spacing w:after="0"/>
      </w:pPr>
      <w:r>
        <w:t xml:space="preserve">Naast de </w:t>
      </w:r>
      <w:r w:rsidR="00A02D3A">
        <w:t>KNVB-registratie</w:t>
      </w:r>
      <w:r>
        <w:t xml:space="preserve"> in Sportlink en eventuele meldingen, laat de Commissie ook geregeld </w:t>
      </w:r>
      <w:r w:rsidR="002E68A1">
        <w:t>wedstrijden monitoren. Dat gaat als volgt. Elke ouder/verzorge</w:t>
      </w:r>
      <w:r w:rsidR="00EF5758">
        <w:t>r</w:t>
      </w:r>
      <w:r w:rsidR="002E68A1">
        <w:t xml:space="preserve"> kan zich bij de Commissie melden als ‘monitor’. Deze mensen krijgen vervolgens een speciaal formulier</w:t>
      </w:r>
      <w:r w:rsidR="001C2D12">
        <w:t xml:space="preserve"> en worden </w:t>
      </w:r>
      <w:r w:rsidR="00A02D3A">
        <w:t>gevraagd minstens</w:t>
      </w:r>
      <w:r w:rsidR="001C2D12">
        <w:t xml:space="preserve"> één </w:t>
      </w:r>
      <w:r w:rsidR="002E68A1">
        <w:t xml:space="preserve">keer per maand een wedstrijd te bekijken, met speciale aandacht voor het gedrag van spelers/begeleiding/toeschouwers. </w:t>
      </w:r>
      <w:r w:rsidR="00723410">
        <w:t>De monito</w:t>
      </w:r>
      <w:r w:rsidR="001C2D12">
        <w:t>r vult op het formulier alles in, d</w:t>
      </w:r>
      <w:r w:rsidR="00723410">
        <w:t>at niet overeenstemt met de uitgangspunten voor goed gedrag, zoals in dit reglement verwoord. Eventuele incidenten worden uiteraard gemeld</w:t>
      </w:r>
      <w:r w:rsidR="00B038C3">
        <w:t>, maar ook positief opvallend gedrag</w:t>
      </w:r>
      <w:r w:rsidR="00723410">
        <w:t xml:space="preserve">. Het formulier wordt vervolgens ingediend bij de Commissie. </w:t>
      </w:r>
      <w:r w:rsidR="00B038C3">
        <w:t xml:space="preserve">De commissie </w:t>
      </w:r>
      <w:r w:rsidR="000B698A">
        <w:t xml:space="preserve">kan op basis van deze formulieren </w:t>
      </w:r>
      <w:r w:rsidR="00B038C3">
        <w:t>een ter</w:t>
      </w:r>
      <w:r w:rsidR="001021CB">
        <w:t>ug</w:t>
      </w:r>
      <w:r w:rsidR="00B038C3">
        <w:t>koppeling naar het betreffende team</w:t>
      </w:r>
      <w:r w:rsidR="000B698A">
        <w:t xml:space="preserve"> geven als daar aanleiding toe is</w:t>
      </w:r>
      <w:r w:rsidR="00B038C3">
        <w:t xml:space="preserve">. </w:t>
      </w:r>
    </w:p>
    <w:p w14:paraId="5CA0610E" w14:textId="77777777" w:rsidR="00132453" w:rsidRDefault="00723410" w:rsidP="0073719C">
      <w:pPr>
        <w:spacing w:after="0"/>
      </w:pPr>
      <w:r>
        <w:t xml:space="preserve">De formulieren kunnen aanleiding zijn voor extra onderzoek of overleg met het Bestuur of een andere commissie van Olympia. </w:t>
      </w:r>
      <w:r w:rsidR="00794D55">
        <w:t xml:space="preserve">Zoals altijd zal de commissie zich nooit louter op deze ene waarneming baseren. </w:t>
      </w:r>
    </w:p>
    <w:sectPr w:rsidR="00132453" w:rsidSect="009C5F3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51576" w14:textId="77777777" w:rsidR="002A68E2" w:rsidRDefault="002A68E2" w:rsidP="00510146">
      <w:pPr>
        <w:spacing w:after="0" w:line="240" w:lineRule="auto"/>
      </w:pPr>
      <w:r>
        <w:separator/>
      </w:r>
    </w:p>
  </w:endnote>
  <w:endnote w:type="continuationSeparator" w:id="0">
    <w:p w14:paraId="1B3F8361" w14:textId="77777777" w:rsidR="002A68E2" w:rsidRDefault="002A68E2" w:rsidP="0051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162"/>
      <w:docPartObj>
        <w:docPartGallery w:val="Page Numbers (Bottom of Page)"/>
        <w:docPartUnique/>
      </w:docPartObj>
    </w:sdtPr>
    <w:sdtEndPr/>
    <w:sdtContent>
      <w:p w14:paraId="2B0766C2" w14:textId="77777777" w:rsidR="00893254" w:rsidRDefault="001F31E0">
        <w:pPr>
          <w:pStyle w:val="Voettekst"/>
          <w:jc w:val="right"/>
        </w:pPr>
        <w:r>
          <w:fldChar w:fldCharType="begin"/>
        </w:r>
        <w:r w:rsidR="00893254">
          <w:instrText xml:space="preserve"> PAGE   \* MERGEFORMAT </w:instrText>
        </w:r>
        <w:r>
          <w:fldChar w:fldCharType="separate"/>
        </w:r>
        <w:r w:rsidR="00FE3128">
          <w:rPr>
            <w:noProof/>
          </w:rPr>
          <w:t>8</w:t>
        </w:r>
        <w:r>
          <w:fldChar w:fldCharType="end"/>
        </w:r>
      </w:p>
    </w:sdtContent>
  </w:sdt>
  <w:p w14:paraId="55FDF033" w14:textId="77777777" w:rsidR="00893254" w:rsidRDefault="008932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9255F" w14:textId="77777777" w:rsidR="002A68E2" w:rsidRDefault="002A68E2" w:rsidP="00510146">
      <w:pPr>
        <w:spacing w:after="0" w:line="240" w:lineRule="auto"/>
      </w:pPr>
      <w:r>
        <w:separator/>
      </w:r>
    </w:p>
  </w:footnote>
  <w:footnote w:type="continuationSeparator" w:id="0">
    <w:p w14:paraId="61FBB3AD" w14:textId="77777777" w:rsidR="002A68E2" w:rsidRDefault="002A68E2" w:rsidP="00510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4CB6"/>
    <w:multiLevelType w:val="hybridMultilevel"/>
    <w:tmpl w:val="51CC6C9A"/>
    <w:lvl w:ilvl="0" w:tplc="EC5C2F7C">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0F35F4"/>
    <w:multiLevelType w:val="hybridMultilevel"/>
    <w:tmpl w:val="FF54CF2E"/>
    <w:lvl w:ilvl="0" w:tplc="EC5C2F7C">
      <w:numFmt w:val="bullet"/>
      <w:lvlText w:val="-"/>
      <w:lvlJc w:val="left"/>
      <w:pPr>
        <w:ind w:left="765" w:hanging="360"/>
      </w:pPr>
      <w:rPr>
        <w:rFonts w:ascii="Calibri" w:eastAsiaTheme="minorHAnsi" w:hAnsi="Calibri" w:cstheme="minorBidi" w:hint="default"/>
        <w:b/>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 w15:restartNumberingAfterBreak="0">
    <w:nsid w:val="095F4019"/>
    <w:multiLevelType w:val="hybridMultilevel"/>
    <w:tmpl w:val="6DEA14C8"/>
    <w:lvl w:ilvl="0" w:tplc="EC5C2F7C">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6C6783"/>
    <w:multiLevelType w:val="hybridMultilevel"/>
    <w:tmpl w:val="C83403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9F6926"/>
    <w:multiLevelType w:val="hybridMultilevel"/>
    <w:tmpl w:val="5C0813D4"/>
    <w:lvl w:ilvl="0" w:tplc="EC5C2F7C">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266EA6"/>
    <w:multiLevelType w:val="hybridMultilevel"/>
    <w:tmpl w:val="48986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BF5B08"/>
    <w:multiLevelType w:val="hybridMultilevel"/>
    <w:tmpl w:val="59B01246"/>
    <w:lvl w:ilvl="0" w:tplc="04130001">
      <w:start w:val="1"/>
      <w:numFmt w:val="bullet"/>
      <w:lvlText w:val=""/>
      <w:lvlJc w:val="left"/>
      <w:pPr>
        <w:ind w:left="720" w:hanging="360"/>
      </w:pPr>
      <w:rPr>
        <w:rFonts w:ascii="Symbol" w:hAnsi="Symbol"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C2103B"/>
    <w:multiLevelType w:val="hybridMultilevel"/>
    <w:tmpl w:val="7A046296"/>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5DA527E"/>
    <w:multiLevelType w:val="hybridMultilevel"/>
    <w:tmpl w:val="F7E478D0"/>
    <w:lvl w:ilvl="0" w:tplc="EC5C2F7C">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013FC3"/>
    <w:multiLevelType w:val="hybridMultilevel"/>
    <w:tmpl w:val="F46A194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0707AB8"/>
    <w:multiLevelType w:val="hybridMultilevel"/>
    <w:tmpl w:val="BC549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160E2D"/>
    <w:multiLevelType w:val="hybridMultilevel"/>
    <w:tmpl w:val="AC3C28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75564A7"/>
    <w:multiLevelType w:val="hybridMultilevel"/>
    <w:tmpl w:val="6D5E09A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391215B3"/>
    <w:multiLevelType w:val="hybridMultilevel"/>
    <w:tmpl w:val="32381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46C2866"/>
    <w:multiLevelType w:val="hybridMultilevel"/>
    <w:tmpl w:val="055AB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FC795B"/>
    <w:multiLevelType w:val="hybridMultilevel"/>
    <w:tmpl w:val="F208E600"/>
    <w:lvl w:ilvl="0" w:tplc="EC5C2F7C">
      <w:numFmt w:val="bullet"/>
      <w:lvlText w:val="-"/>
      <w:lvlJc w:val="left"/>
      <w:pPr>
        <w:ind w:left="1440" w:hanging="360"/>
      </w:pPr>
      <w:rPr>
        <w:rFonts w:ascii="Calibri" w:eastAsiaTheme="minorHAnsi" w:hAnsi="Calibri" w:cstheme="minorBidi" w:hint="default"/>
        <w:b/>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18C36DA"/>
    <w:multiLevelType w:val="hybridMultilevel"/>
    <w:tmpl w:val="167AB0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6770F5"/>
    <w:multiLevelType w:val="hybridMultilevel"/>
    <w:tmpl w:val="7488ED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B64153"/>
    <w:multiLevelType w:val="hybridMultilevel"/>
    <w:tmpl w:val="9D381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9F5F43"/>
    <w:multiLevelType w:val="hybridMultilevel"/>
    <w:tmpl w:val="BADADEB2"/>
    <w:lvl w:ilvl="0" w:tplc="EC5C2F7C">
      <w:numFmt w:val="bullet"/>
      <w:lvlText w:val="-"/>
      <w:lvlJc w:val="left"/>
      <w:pPr>
        <w:ind w:left="720" w:hanging="360"/>
      </w:pPr>
      <w:rPr>
        <w:rFonts w:ascii="Calibri" w:eastAsiaTheme="minorHAnsi" w:hAnsi="Calibri" w:cstheme="minorBidi"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1951CF"/>
    <w:multiLevelType w:val="hybridMultilevel"/>
    <w:tmpl w:val="7A046296"/>
    <w:lvl w:ilvl="0" w:tplc="0413000F">
      <w:start w:val="1"/>
      <w:numFmt w:val="decimal"/>
      <w:lvlText w:val="%1."/>
      <w:lvlJc w:val="left"/>
      <w:pPr>
        <w:ind w:left="360" w:hanging="360"/>
      </w:pPr>
      <w:rPr>
        <w:rFonts w:hint="default"/>
      </w:r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2A02D46"/>
    <w:multiLevelType w:val="hybridMultilevel"/>
    <w:tmpl w:val="342E4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C0E7A9F"/>
    <w:multiLevelType w:val="hybridMultilevel"/>
    <w:tmpl w:val="A4DC2A72"/>
    <w:lvl w:ilvl="0" w:tplc="BEB83056">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16"/>
  </w:num>
  <w:num w:numId="2">
    <w:abstractNumId w:val="8"/>
  </w:num>
  <w:num w:numId="3">
    <w:abstractNumId w:val="19"/>
  </w:num>
  <w:num w:numId="4">
    <w:abstractNumId w:val="15"/>
  </w:num>
  <w:num w:numId="5">
    <w:abstractNumId w:val="1"/>
  </w:num>
  <w:num w:numId="6">
    <w:abstractNumId w:val="0"/>
  </w:num>
  <w:num w:numId="7">
    <w:abstractNumId w:val="2"/>
  </w:num>
  <w:num w:numId="8">
    <w:abstractNumId w:val="9"/>
  </w:num>
  <w:num w:numId="9">
    <w:abstractNumId w:val="11"/>
  </w:num>
  <w:num w:numId="10">
    <w:abstractNumId w:val="20"/>
  </w:num>
  <w:num w:numId="11">
    <w:abstractNumId w:val="12"/>
  </w:num>
  <w:num w:numId="12">
    <w:abstractNumId w:val="4"/>
  </w:num>
  <w:num w:numId="13">
    <w:abstractNumId w:val="6"/>
  </w:num>
  <w:num w:numId="14">
    <w:abstractNumId w:val="14"/>
  </w:num>
  <w:num w:numId="15">
    <w:abstractNumId w:val="10"/>
  </w:num>
  <w:num w:numId="16">
    <w:abstractNumId w:val="18"/>
  </w:num>
  <w:num w:numId="17">
    <w:abstractNumId w:val="17"/>
  </w:num>
  <w:num w:numId="18">
    <w:abstractNumId w:val="22"/>
  </w:num>
  <w:num w:numId="19">
    <w:abstractNumId w:val="3"/>
  </w:num>
  <w:num w:numId="20">
    <w:abstractNumId w:val="7"/>
  </w:num>
  <w:num w:numId="21">
    <w:abstractNumId w:val="13"/>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1F2"/>
    <w:rsid w:val="00013449"/>
    <w:rsid w:val="00017946"/>
    <w:rsid w:val="0003276F"/>
    <w:rsid w:val="00040CE4"/>
    <w:rsid w:val="00062478"/>
    <w:rsid w:val="00075019"/>
    <w:rsid w:val="000813CF"/>
    <w:rsid w:val="000B698A"/>
    <w:rsid w:val="000C3881"/>
    <w:rsid w:val="000D4098"/>
    <w:rsid w:val="001021CB"/>
    <w:rsid w:val="001213ED"/>
    <w:rsid w:val="00132453"/>
    <w:rsid w:val="00136A4C"/>
    <w:rsid w:val="00153A9F"/>
    <w:rsid w:val="001546EB"/>
    <w:rsid w:val="00164712"/>
    <w:rsid w:val="0019151E"/>
    <w:rsid w:val="0019183E"/>
    <w:rsid w:val="00193C8F"/>
    <w:rsid w:val="001A3D16"/>
    <w:rsid w:val="001C2D12"/>
    <w:rsid w:val="001F083C"/>
    <w:rsid w:val="001F31E0"/>
    <w:rsid w:val="0021323E"/>
    <w:rsid w:val="00223E9B"/>
    <w:rsid w:val="0026447E"/>
    <w:rsid w:val="00281CC5"/>
    <w:rsid w:val="00285933"/>
    <w:rsid w:val="002A1FE3"/>
    <w:rsid w:val="002A3345"/>
    <w:rsid w:val="002A68E2"/>
    <w:rsid w:val="002E68A1"/>
    <w:rsid w:val="003035FD"/>
    <w:rsid w:val="003052E8"/>
    <w:rsid w:val="00354C39"/>
    <w:rsid w:val="00372951"/>
    <w:rsid w:val="003F515B"/>
    <w:rsid w:val="003F7364"/>
    <w:rsid w:val="004335A0"/>
    <w:rsid w:val="00451EAC"/>
    <w:rsid w:val="004650C1"/>
    <w:rsid w:val="004725D9"/>
    <w:rsid w:val="00484C66"/>
    <w:rsid w:val="00496E9E"/>
    <w:rsid w:val="004A3366"/>
    <w:rsid w:val="004B4307"/>
    <w:rsid w:val="004B5D29"/>
    <w:rsid w:val="004D65F2"/>
    <w:rsid w:val="00506FC5"/>
    <w:rsid w:val="00510146"/>
    <w:rsid w:val="00547EEA"/>
    <w:rsid w:val="00564DDC"/>
    <w:rsid w:val="005703D2"/>
    <w:rsid w:val="0059358D"/>
    <w:rsid w:val="005B440B"/>
    <w:rsid w:val="005D3F74"/>
    <w:rsid w:val="005E1E92"/>
    <w:rsid w:val="005E29D9"/>
    <w:rsid w:val="005F6843"/>
    <w:rsid w:val="00617154"/>
    <w:rsid w:val="00624BC5"/>
    <w:rsid w:val="00662CAF"/>
    <w:rsid w:val="00687A34"/>
    <w:rsid w:val="006A2E1C"/>
    <w:rsid w:val="006C31E4"/>
    <w:rsid w:val="006D6C1B"/>
    <w:rsid w:val="006D6C6C"/>
    <w:rsid w:val="006E4A8A"/>
    <w:rsid w:val="006E54DD"/>
    <w:rsid w:val="006F5228"/>
    <w:rsid w:val="00701D25"/>
    <w:rsid w:val="007205EC"/>
    <w:rsid w:val="00723410"/>
    <w:rsid w:val="00726E1E"/>
    <w:rsid w:val="0073165F"/>
    <w:rsid w:val="00734B46"/>
    <w:rsid w:val="0073719C"/>
    <w:rsid w:val="007373E8"/>
    <w:rsid w:val="0074727C"/>
    <w:rsid w:val="007649F4"/>
    <w:rsid w:val="0077530A"/>
    <w:rsid w:val="00794D55"/>
    <w:rsid w:val="007A73DB"/>
    <w:rsid w:val="007B6CF2"/>
    <w:rsid w:val="007C51F2"/>
    <w:rsid w:val="007C77F6"/>
    <w:rsid w:val="007E7541"/>
    <w:rsid w:val="008033BB"/>
    <w:rsid w:val="00837B2A"/>
    <w:rsid w:val="00837E7B"/>
    <w:rsid w:val="00847D07"/>
    <w:rsid w:val="00864527"/>
    <w:rsid w:val="00866ACA"/>
    <w:rsid w:val="00874A96"/>
    <w:rsid w:val="00893254"/>
    <w:rsid w:val="008A1F75"/>
    <w:rsid w:val="008C052E"/>
    <w:rsid w:val="008E0010"/>
    <w:rsid w:val="008E3C61"/>
    <w:rsid w:val="008E6D7F"/>
    <w:rsid w:val="008F1B91"/>
    <w:rsid w:val="008F67BD"/>
    <w:rsid w:val="009151A0"/>
    <w:rsid w:val="00935F63"/>
    <w:rsid w:val="0096211F"/>
    <w:rsid w:val="00963C44"/>
    <w:rsid w:val="009758A6"/>
    <w:rsid w:val="00991677"/>
    <w:rsid w:val="00993342"/>
    <w:rsid w:val="00997C27"/>
    <w:rsid w:val="009B756A"/>
    <w:rsid w:val="009C5F38"/>
    <w:rsid w:val="009C7E1F"/>
    <w:rsid w:val="009D57B9"/>
    <w:rsid w:val="009E7F91"/>
    <w:rsid w:val="009F23A7"/>
    <w:rsid w:val="00A02D3A"/>
    <w:rsid w:val="00A06BFF"/>
    <w:rsid w:val="00A10424"/>
    <w:rsid w:val="00A17FCA"/>
    <w:rsid w:val="00A235C1"/>
    <w:rsid w:val="00A32530"/>
    <w:rsid w:val="00A71A5E"/>
    <w:rsid w:val="00A93E86"/>
    <w:rsid w:val="00A9574D"/>
    <w:rsid w:val="00AA3F8D"/>
    <w:rsid w:val="00B038C3"/>
    <w:rsid w:val="00B07FC4"/>
    <w:rsid w:val="00B302B1"/>
    <w:rsid w:val="00B31199"/>
    <w:rsid w:val="00B716C8"/>
    <w:rsid w:val="00B73303"/>
    <w:rsid w:val="00B8446E"/>
    <w:rsid w:val="00B94230"/>
    <w:rsid w:val="00BE7656"/>
    <w:rsid w:val="00C2026E"/>
    <w:rsid w:val="00C31B2D"/>
    <w:rsid w:val="00C429C0"/>
    <w:rsid w:val="00C42B5A"/>
    <w:rsid w:val="00C56F18"/>
    <w:rsid w:val="00C90E1F"/>
    <w:rsid w:val="00C90F33"/>
    <w:rsid w:val="00C967C9"/>
    <w:rsid w:val="00CC0E9C"/>
    <w:rsid w:val="00D06E22"/>
    <w:rsid w:val="00D06E85"/>
    <w:rsid w:val="00D117EC"/>
    <w:rsid w:val="00D13E48"/>
    <w:rsid w:val="00D265F6"/>
    <w:rsid w:val="00D70DE9"/>
    <w:rsid w:val="00D72DF1"/>
    <w:rsid w:val="00DC3032"/>
    <w:rsid w:val="00DF0E61"/>
    <w:rsid w:val="00DF2A39"/>
    <w:rsid w:val="00E57812"/>
    <w:rsid w:val="00E61E10"/>
    <w:rsid w:val="00E62E15"/>
    <w:rsid w:val="00E74966"/>
    <w:rsid w:val="00EA07B4"/>
    <w:rsid w:val="00EF5758"/>
    <w:rsid w:val="00F10CB3"/>
    <w:rsid w:val="00F25EA1"/>
    <w:rsid w:val="00F34A03"/>
    <w:rsid w:val="00F475FB"/>
    <w:rsid w:val="00F763D3"/>
    <w:rsid w:val="00FB087C"/>
    <w:rsid w:val="00FB2042"/>
    <w:rsid w:val="00FD574C"/>
    <w:rsid w:val="00FE3128"/>
    <w:rsid w:val="00FE6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4D788"/>
  <w15:docId w15:val="{C7079C3F-99B8-459F-B188-16D0E9895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5F38"/>
  </w:style>
  <w:style w:type="paragraph" w:styleId="Kop1">
    <w:name w:val="heading 1"/>
    <w:basedOn w:val="Standaard"/>
    <w:next w:val="Standaard"/>
    <w:link w:val="Kop1Char"/>
    <w:uiPriority w:val="9"/>
    <w:qFormat/>
    <w:rsid w:val="00DF2A3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32453"/>
    <w:pPr>
      <w:ind w:left="720"/>
      <w:contextualSpacing/>
    </w:pPr>
  </w:style>
  <w:style w:type="character" w:styleId="Verwijzingopmerking">
    <w:name w:val="annotation reference"/>
    <w:basedOn w:val="Standaardalinea-lettertype"/>
    <w:uiPriority w:val="99"/>
    <w:semiHidden/>
    <w:unhideWhenUsed/>
    <w:rsid w:val="009B756A"/>
    <w:rPr>
      <w:sz w:val="16"/>
      <w:szCs w:val="16"/>
    </w:rPr>
  </w:style>
  <w:style w:type="paragraph" w:styleId="Tekstopmerking">
    <w:name w:val="annotation text"/>
    <w:basedOn w:val="Standaard"/>
    <w:link w:val="TekstopmerkingChar"/>
    <w:uiPriority w:val="99"/>
    <w:semiHidden/>
    <w:unhideWhenUsed/>
    <w:rsid w:val="009B756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B756A"/>
    <w:rPr>
      <w:sz w:val="20"/>
      <w:szCs w:val="20"/>
    </w:rPr>
  </w:style>
  <w:style w:type="paragraph" w:styleId="Onderwerpvanopmerking">
    <w:name w:val="annotation subject"/>
    <w:basedOn w:val="Tekstopmerking"/>
    <w:next w:val="Tekstopmerking"/>
    <w:link w:val="OnderwerpvanopmerkingChar"/>
    <w:uiPriority w:val="99"/>
    <w:semiHidden/>
    <w:unhideWhenUsed/>
    <w:rsid w:val="009B756A"/>
    <w:rPr>
      <w:b/>
      <w:bCs/>
    </w:rPr>
  </w:style>
  <w:style w:type="character" w:customStyle="1" w:styleId="OnderwerpvanopmerkingChar">
    <w:name w:val="Onderwerp van opmerking Char"/>
    <w:basedOn w:val="TekstopmerkingChar"/>
    <w:link w:val="Onderwerpvanopmerking"/>
    <w:uiPriority w:val="99"/>
    <w:semiHidden/>
    <w:rsid w:val="009B756A"/>
    <w:rPr>
      <w:b/>
      <w:bCs/>
      <w:sz w:val="20"/>
      <w:szCs w:val="20"/>
    </w:rPr>
  </w:style>
  <w:style w:type="paragraph" w:styleId="Ballontekst">
    <w:name w:val="Balloon Text"/>
    <w:basedOn w:val="Standaard"/>
    <w:link w:val="BallontekstChar"/>
    <w:uiPriority w:val="99"/>
    <w:semiHidden/>
    <w:unhideWhenUsed/>
    <w:rsid w:val="009B75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756A"/>
    <w:rPr>
      <w:rFonts w:ascii="Tahoma" w:hAnsi="Tahoma" w:cs="Tahoma"/>
      <w:sz w:val="16"/>
      <w:szCs w:val="16"/>
    </w:rPr>
  </w:style>
  <w:style w:type="character" w:styleId="Hyperlink">
    <w:name w:val="Hyperlink"/>
    <w:basedOn w:val="Standaardalinea-lettertype"/>
    <w:uiPriority w:val="99"/>
    <w:unhideWhenUsed/>
    <w:rsid w:val="007649F4"/>
    <w:rPr>
      <w:color w:val="0563C1" w:themeColor="hyperlink"/>
      <w:u w:val="single"/>
    </w:rPr>
  </w:style>
  <w:style w:type="paragraph" w:styleId="Titel">
    <w:name w:val="Title"/>
    <w:basedOn w:val="Standaard"/>
    <w:next w:val="Standaard"/>
    <w:link w:val="TitelChar"/>
    <w:uiPriority w:val="10"/>
    <w:qFormat/>
    <w:rsid w:val="00DF2A3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DF2A39"/>
    <w:rPr>
      <w:rFonts w:asciiTheme="majorHAnsi" w:eastAsiaTheme="majorEastAsia" w:hAnsiTheme="majorHAnsi" w:cstheme="majorBidi"/>
      <w:color w:val="323E4F" w:themeColor="text2" w:themeShade="BF"/>
      <w:spacing w:val="5"/>
      <w:kern w:val="28"/>
      <w:sz w:val="52"/>
      <w:szCs w:val="52"/>
    </w:rPr>
  </w:style>
  <w:style w:type="character" w:customStyle="1" w:styleId="Kop1Char">
    <w:name w:val="Kop 1 Char"/>
    <w:basedOn w:val="Standaardalinea-lettertype"/>
    <w:link w:val="Kop1"/>
    <w:uiPriority w:val="9"/>
    <w:rsid w:val="00DF2A39"/>
    <w:rPr>
      <w:rFonts w:asciiTheme="majorHAnsi" w:eastAsiaTheme="majorEastAsia" w:hAnsiTheme="majorHAnsi" w:cstheme="majorBidi"/>
      <w:b/>
      <w:bCs/>
      <w:color w:val="2E74B5" w:themeColor="accent1" w:themeShade="BF"/>
      <w:sz w:val="28"/>
      <w:szCs w:val="28"/>
    </w:rPr>
  </w:style>
  <w:style w:type="paragraph" w:styleId="Koptekst">
    <w:name w:val="header"/>
    <w:basedOn w:val="Standaard"/>
    <w:link w:val="KoptekstChar"/>
    <w:uiPriority w:val="99"/>
    <w:semiHidden/>
    <w:unhideWhenUsed/>
    <w:rsid w:val="005101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510146"/>
  </w:style>
  <w:style w:type="paragraph" w:styleId="Voettekst">
    <w:name w:val="footer"/>
    <w:basedOn w:val="Standaard"/>
    <w:link w:val="VoettekstChar"/>
    <w:uiPriority w:val="99"/>
    <w:unhideWhenUsed/>
    <w:rsid w:val="005101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10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047342">
      <w:bodyDiv w:val="1"/>
      <w:marLeft w:val="0"/>
      <w:marRight w:val="0"/>
      <w:marTop w:val="0"/>
      <w:marBottom w:val="0"/>
      <w:divBdr>
        <w:top w:val="none" w:sz="0" w:space="0" w:color="auto"/>
        <w:left w:val="none" w:sz="0" w:space="0" w:color="auto"/>
        <w:bottom w:val="none" w:sz="0" w:space="0" w:color="auto"/>
        <w:right w:val="none" w:sz="0" w:space="0" w:color="auto"/>
      </w:divBdr>
      <w:divsChild>
        <w:div w:id="578754523">
          <w:marLeft w:val="0"/>
          <w:marRight w:val="0"/>
          <w:marTop w:val="0"/>
          <w:marBottom w:val="0"/>
          <w:divBdr>
            <w:top w:val="none" w:sz="0" w:space="0" w:color="auto"/>
            <w:left w:val="none" w:sz="0" w:space="0" w:color="auto"/>
            <w:bottom w:val="none" w:sz="0" w:space="0" w:color="auto"/>
            <w:right w:val="none" w:sz="0" w:space="0" w:color="auto"/>
          </w:divBdr>
        </w:div>
        <w:div w:id="683676721">
          <w:marLeft w:val="0"/>
          <w:marRight w:val="0"/>
          <w:marTop w:val="0"/>
          <w:marBottom w:val="0"/>
          <w:divBdr>
            <w:top w:val="none" w:sz="0" w:space="0" w:color="auto"/>
            <w:left w:val="none" w:sz="0" w:space="0" w:color="auto"/>
            <w:bottom w:val="none" w:sz="0" w:space="0" w:color="auto"/>
            <w:right w:val="none" w:sz="0" w:space="0" w:color="auto"/>
          </w:divBdr>
        </w:div>
        <w:div w:id="1015887933">
          <w:marLeft w:val="0"/>
          <w:marRight w:val="0"/>
          <w:marTop w:val="0"/>
          <w:marBottom w:val="0"/>
          <w:divBdr>
            <w:top w:val="none" w:sz="0" w:space="0" w:color="auto"/>
            <w:left w:val="none" w:sz="0" w:space="0" w:color="auto"/>
            <w:bottom w:val="none" w:sz="0" w:space="0" w:color="auto"/>
            <w:right w:val="none" w:sz="0" w:space="0" w:color="auto"/>
          </w:divBdr>
        </w:div>
        <w:div w:id="455491554">
          <w:marLeft w:val="0"/>
          <w:marRight w:val="0"/>
          <w:marTop w:val="0"/>
          <w:marBottom w:val="0"/>
          <w:divBdr>
            <w:top w:val="none" w:sz="0" w:space="0" w:color="auto"/>
            <w:left w:val="none" w:sz="0" w:space="0" w:color="auto"/>
            <w:bottom w:val="none" w:sz="0" w:space="0" w:color="auto"/>
            <w:right w:val="none" w:sz="0" w:space="0" w:color="auto"/>
          </w:divBdr>
        </w:div>
        <w:div w:id="1426145853">
          <w:marLeft w:val="0"/>
          <w:marRight w:val="0"/>
          <w:marTop w:val="0"/>
          <w:marBottom w:val="0"/>
          <w:divBdr>
            <w:top w:val="none" w:sz="0" w:space="0" w:color="auto"/>
            <w:left w:val="none" w:sz="0" w:space="0" w:color="auto"/>
            <w:bottom w:val="none" w:sz="0" w:space="0" w:color="auto"/>
            <w:right w:val="none" w:sz="0" w:space="0" w:color="auto"/>
          </w:divBdr>
        </w:div>
        <w:div w:id="1041829508">
          <w:marLeft w:val="0"/>
          <w:marRight w:val="0"/>
          <w:marTop w:val="0"/>
          <w:marBottom w:val="0"/>
          <w:divBdr>
            <w:top w:val="none" w:sz="0" w:space="0" w:color="auto"/>
            <w:left w:val="none" w:sz="0" w:space="0" w:color="auto"/>
            <w:bottom w:val="none" w:sz="0" w:space="0" w:color="auto"/>
            <w:right w:val="none" w:sz="0" w:space="0" w:color="auto"/>
          </w:divBdr>
        </w:div>
        <w:div w:id="1663852247">
          <w:marLeft w:val="0"/>
          <w:marRight w:val="0"/>
          <w:marTop w:val="0"/>
          <w:marBottom w:val="0"/>
          <w:divBdr>
            <w:top w:val="none" w:sz="0" w:space="0" w:color="auto"/>
            <w:left w:val="none" w:sz="0" w:space="0" w:color="auto"/>
            <w:bottom w:val="none" w:sz="0" w:space="0" w:color="auto"/>
            <w:right w:val="none" w:sz="0" w:space="0" w:color="auto"/>
          </w:divBdr>
        </w:div>
        <w:div w:id="335615173">
          <w:marLeft w:val="0"/>
          <w:marRight w:val="0"/>
          <w:marTop w:val="0"/>
          <w:marBottom w:val="0"/>
          <w:divBdr>
            <w:top w:val="none" w:sz="0" w:space="0" w:color="auto"/>
            <w:left w:val="none" w:sz="0" w:space="0" w:color="auto"/>
            <w:bottom w:val="none" w:sz="0" w:space="0" w:color="auto"/>
            <w:right w:val="none" w:sz="0" w:space="0" w:color="auto"/>
          </w:divBdr>
        </w:div>
        <w:div w:id="1547252346">
          <w:marLeft w:val="0"/>
          <w:marRight w:val="0"/>
          <w:marTop w:val="0"/>
          <w:marBottom w:val="0"/>
          <w:divBdr>
            <w:top w:val="none" w:sz="0" w:space="0" w:color="auto"/>
            <w:left w:val="none" w:sz="0" w:space="0" w:color="auto"/>
            <w:bottom w:val="none" w:sz="0" w:space="0" w:color="auto"/>
            <w:right w:val="none" w:sz="0" w:space="0" w:color="auto"/>
          </w:divBdr>
        </w:div>
        <w:div w:id="18243583">
          <w:marLeft w:val="0"/>
          <w:marRight w:val="0"/>
          <w:marTop w:val="0"/>
          <w:marBottom w:val="0"/>
          <w:divBdr>
            <w:top w:val="none" w:sz="0" w:space="0" w:color="auto"/>
            <w:left w:val="none" w:sz="0" w:space="0" w:color="auto"/>
            <w:bottom w:val="none" w:sz="0" w:space="0" w:color="auto"/>
            <w:right w:val="none" w:sz="0" w:space="0" w:color="auto"/>
          </w:divBdr>
        </w:div>
        <w:div w:id="1894076632">
          <w:marLeft w:val="0"/>
          <w:marRight w:val="0"/>
          <w:marTop w:val="0"/>
          <w:marBottom w:val="0"/>
          <w:divBdr>
            <w:top w:val="none" w:sz="0" w:space="0" w:color="auto"/>
            <w:left w:val="none" w:sz="0" w:space="0" w:color="auto"/>
            <w:bottom w:val="none" w:sz="0" w:space="0" w:color="auto"/>
            <w:right w:val="none" w:sz="0" w:space="0" w:color="auto"/>
          </w:divBdr>
        </w:div>
        <w:div w:id="1323935">
          <w:marLeft w:val="0"/>
          <w:marRight w:val="0"/>
          <w:marTop w:val="0"/>
          <w:marBottom w:val="0"/>
          <w:divBdr>
            <w:top w:val="none" w:sz="0" w:space="0" w:color="auto"/>
            <w:left w:val="none" w:sz="0" w:space="0" w:color="auto"/>
            <w:bottom w:val="none" w:sz="0" w:space="0" w:color="auto"/>
            <w:right w:val="none" w:sz="0" w:space="0" w:color="auto"/>
          </w:divBdr>
        </w:div>
        <w:div w:id="2108429031">
          <w:marLeft w:val="0"/>
          <w:marRight w:val="0"/>
          <w:marTop w:val="0"/>
          <w:marBottom w:val="0"/>
          <w:divBdr>
            <w:top w:val="none" w:sz="0" w:space="0" w:color="auto"/>
            <w:left w:val="none" w:sz="0" w:space="0" w:color="auto"/>
            <w:bottom w:val="none" w:sz="0" w:space="0" w:color="auto"/>
            <w:right w:val="none" w:sz="0" w:space="0" w:color="auto"/>
          </w:divBdr>
        </w:div>
        <w:div w:id="774590833">
          <w:marLeft w:val="0"/>
          <w:marRight w:val="0"/>
          <w:marTop w:val="0"/>
          <w:marBottom w:val="0"/>
          <w:divBdr>
            <w:top w:val="none" w:sz="0" w:space="0" w:color="auto"/>
            <w:left w:val="none" w:sz="0" w:space="0" w:color="auto"/>
            <w:bottom w:val="none" w:sz="0" w:space="0" w:color="auto"/>
            <w:right w:val="none" w:sz="0" w:space="0" w:color="auto"/>
          </w:divBdr>
        </w:div>
      </w:divsChild>
    </w:div>
    <w:div w:id="741215708">
      <w:bodyDiv w:val="1"/>
      <w:marLeft w:val="0"/>
      <w:marRight w:val="0"/>
      <w:marTop w:val="0"/>
      <w:marBottom w:val="0"/>
      <w:divBdr>
        <w:top w:val="none" w:sz="0" w:space="0" w:color="auto"/>
        <w:left w:val="none" w:sz="0" w:space="0" w:color="auto"/>
        <w:bottom w:val="none" w:sz="0" w:space="0" w:color="auto"/>
        <w:right w:val="none" w:sz="0" w:space="0" w:color="auto"/>
      </w:divBdr>
      <w:divsChild>
        <w:div w:id="1647471170">
          <w:marLeft w:val="0"/>
          <w:marRight w:val="0"/>
          <w:marTop w:val="0"/>
          <w:marBottom w:val="0"/>
          <w:divBdr>
            <w:top w:val="none" w:sz="0" w:space="0" w:color="auto"/>
            <w:left w:val="none" w:sz="0" w:space="0" w:color="auto"/>
            <w:bottom w:val="none" w:sz="0" w:space="0" w:color="auto"/>
            <w:right w:val="none" w:sz="0" w:space="0" w:color="auto"/>
          </w:divBdr>
        </w:div>
        <w:div w:id="41560266">
          <w:marLeft w:val="0"/>
          <w:marRight w:val="0"/>
          <w:marTop w:val="0"/>
          <w:marBottom w:val="0"/>
          <w:divBdr>
            <w:top w:val="none" w:sz="0" w:space="0" w:color="auto"/>
            <w:left w:val="none" w:sz="0" w:space="0" w:color="auto"/>
            <w:bottom w:val="none" w:sz="0" w:space="0" w:color="auto"/>
            <w:right w:val="none" w:sz="0" w:space="0" w:color="auto"/>
          </w:divBdr>
        </w:div>
        <w:div w:id="1835611499">
          <w:marLeft w:val="0"/>
          <w:marRight w:val="0"/>
          <w:marTop w:val="0"/>
          <w:marBottom w:val="0"/>
          <w:divBdr>
            <w:top w:val="none" w:sz="0" w:space="0" w:color="auto"/>
            <w:left w:val="none" w:sz="0" w:space="0" w:color="auto"/>
            <w:bottom w:val="none" w:sz="0" w:space="0" w:color="auto"/>
            <w:right w:val="none" w:sz="0" w:space="0" w:color="auto"/>
          </w:divBdr>
        </w:div>
        <w:div w:id="1561405678">
          <w:marLeft w:val="0"/>
          <w:marRight w:val="0"/>
          <w:marTop w:val="0"/>
          <w:marBottom w:val="0"/>
          <w:divBdr>
            <w:top w:val="none" w:sz="0" w:space="0" w:color="auto"/>
            <w:left w:val="none" w:sz="0" w:space="0" w:color="auto"/>
            <w:bottom w:val="none" w:sz="0" w:space="0" w:color="auto"/>
            <w:right w:val="none" w:sz="0" w:space="0" w:color="auto"/>
          </w:divBdr>
        </w:div>
        <w:div w:id="1325082154">
          <w:marLeft w:val="0"/>
          <w:marRight w:val="0"/>
          <w:marTop w:val="0"/>
          <w:marBottom w:val="0"/>
          <w:divBdr>
            <w:top w:val="none" w:sz="0" w:space="0" w:color="auto"/>
            <w:left w:val="none" w:sz="0" w:space="0" w:color="auto"/>
            <w:bottom w:val="none" w:sz="0" w:space="0" w:color="auto"/>
            <w:right w:val="none" w:sz="0" w:space="0" w:color="auto"/>
          </w:divBdr>
        </w:div>
        <w:div w:id="434832216">
          <w:marLeft w:val="0"/>
          <w:marRight w:val="0"/>
          <w:marTop w:val="0"/>
          <w:marBottom w:val="0"/>
          <w:divBdr>
            <w:top w:val="none" w:sz="0" w:space="0" w:color="auto"/>
            <w:left w:val="none" w:sz="0" w:space="0" w:color="auto"/>
            <w:bottom w:val="none" w:sz="0" w:space="0" w:color="auto"/>
            <w:right w:val="none" w:sz="0" w:space="0" w:color="auto"/>
          </w:divBdr>
        </w:div>
        <w:div w:id="1439176251">
          <w:marLeft w:val="0"/>
          <w:marRight w:val="0"/>
          <w:marTop w:val="0"/>
          <w:marBottom w:val="0"/>
          <w:divBdr>
            <w:top w:val="none" w:sz="0" w:space="0" w:color="auto"/>
            <w:left w:val="none" w:sz="0" w:space="0" w:color="auto"/>
            <w:bottom w:val="none" w:sz="0" w:space="0" w:color="auto"/>
            <w:right w:val="none" w:sz="0" w:space="0" w:color="auto"/>
          </w:divBdr>
        </w:div>
        <w:div w:id="1821458098">
          <w:marLeft w:val="0"/>
          <w:marRight w:val="0"/>
          <w:marTop w:val="0"/>
          <w:marBottom w:val="0"/>
          <w:divBdr>
            <w:top w:val="none" w:sz="0" w:space="0" w:color="auto"/>
            <w:left w:val="none" w:sz="0" w:space="0" w:color="auto"/>
            <w:bottom w:val="none" w:sz="0" w:space="0" w:color="auto"/>
            <w:right w:val="none" w:sz="0" w:space="0" w:color="auto"/>
          </w:divBdr>
        </w:div>
        <w:div w:id="1151289540">
          <w:marLeft w:val="0"/>
          <w:marRight w:val="0"/>
          <w:marTop w:val="0"/>
          <w:marBottom w:val="0"/>
          <w:divBdr>
            <w:top w:val="none" w:sz="0" w:space="0" w:color="auto"/>
            <w:left w:val="none" w:sz="0" w:space="0" w:color="auto"/>
            <w:bottom w:val="none" w:sz="0" w:space="0" w:color="auto"/>
            <w:right w:val="none" w:sz="0" w:space="0" w:color="auto"/>
          </w:divBdr>
        </w:div>
        <w:div w:id="910850258">
          <w:marLeft w:val="0"/>
          <w:marRight w:val="0"/>
          <w:marTop w:val="0"/>
          <w:marBottom w:val="0"/>
          <w:divBdr>
            <w:top w:val="none" w:sz="0" w:space="0" w:color="auto"/>
            <w:left w:val="none" w:sz="0" w:space="0" w:color="auto"/>
            <w:bottom w:val="none" w:sz="0" w:space="0" w:color="auto"/>
            <w:right w:val="none" w:sz="0" w:space="0" w:color="auto"/>
          </w:divBdr>
        </w:div>
        <w:div w:id="980230645">
          <w:marLeft w:val="0"/>
          <w:marRight w:val="0"/>
          <w:marTop w:val="0"/>
          <w:marBottom w:val="0"/>
          <w:divBdr>
            <w:top w:val="none" w:sz="0" w:space="0" w:color="auto"/>
            <w:left w:val="none" w:sz="0" w:space="0" w:color="auto"/>
            <w:bottom w:val="none" w:sz="0" w:space="0" w:color="auto"/>
            <w:right w:val="none" w:sz="0" w:space="0" w:color="auto"/>
          </w:divBdr>
        </w:div>
        <w:div w:id="947009913">
          <w:marLeft w:val="0"/>
          <w:marRight w:val="0"/>
          <w:marTop w:val="0"/>
          <w:marBottom w:val="0"/>
          <w:divBdr>
            <w:top w:val="none" w:sz="0" w:space="0" w:color="auto"/>
            <w:left w:val="none" w:sz="0" w:space="0" w:color="auto"/>
            <w:bottom w:val="none" w:sz="0" w:space="0" w:color="auto"/>
            <w:right w:val="none" w:sz="0" w:space="0" w:color="auto"/>
          </w:divBdr>
        </w:div>
        <w:div w:id="1651325363">
          <w:marLeft w:val="0"/>
          <w:marRight w:val="0"/>
          <w:marTop w:val="0"/>
          <w:marBottom w:val="0"/>
          <w:divBdr>
            <w:top w:val="none" w:sz="0" w:space="0" w:color="auto"/>
            <w:left w:val="none" w:sz="0" w:space="0" w:color="auto"/>
            <w:bottom w:val="none" w:sz="0" w:space="0" w:color="auto"/>
            <w:right w:val="none" w:sz="0" w:space="0" w:color="auto"/>
          </w:divBdr>
        </w:div>
        <w:div w:id="824207391">
          <w:marLeft w:val="0"/>
          <w:marRight w:val="0"/>
          <w:marTop w:val="0"/>
          <w:marBottom w:val="0"/>
          <w:divBdr>
            <w:top w:val="none" w:sz="0" w:space="0" w:color="auto"/>
            <w:left w:val="none" w:sz="0" w:space="0" w:color="auto"/>
            <w:bottom w:val="none" w:sz="0" w:space="0" w:color="auto"/>
            <w:right w:val="none" w:sz="0" w:space="0" w:color="auto"/>
          </w:divBdr>
        </w:div>
        <w:div w:id="267589441">
          <w:marLeft w:val="0"/>
          <w:marRight w:val="0"/>
          <w:marTop w:val="0"/>
          <w:marBottom w:val="0"/>
          <w:divBdr>
            <w:top w:val="none" w:sz="0" w:space="0" w:color="auto"/>
            <w:left w:val="none" w:sz="0" w:space="0" w:color="auto"/>
            <w:bottom w:val="none" w:sz="0" w:space="0" w:color="auto"/>
            <w:right w:val="none" w:sz="0" w:space="0" w:color="auto"/>
          </w:divBdr>
        </w:div>
        <w:div w:id="400639752">
          <w:marLeft w:val="0"/>
          <w:marRight w:val="0"/>
          <w:marTop w:val="0"/>
          <w:marBottom w:val="0"/>
          <w:divBdr>
            <w:top w:val="none" w:sz="0" w:space="0" w:color="auto"/>
            <w:left w:val="none" w:sz="0" w:space="0" w:color="auto"/>
            <w:bottom w:val="none" w:sz="0" w:space="0" w:color="auto"/>
            <w:right w:val="none" w:sz="0" w:space="0" w:color="auto"/>
          </w:divBdr>
        </w:div>
        <w:div w:id="165748201">
          <w:marLeft w:val="0"/>
          <w:marRight w:val="0"/>
          <w:marTop w:val="0"/>
          <w:marBottom w:val="0"/>
          <w:divBdr>
            <w:top w:val="none" w:sz="0" w:space="0" w:color="auto"/>
            <w:left w:val="none" w:sz="0" w:space="0" w:color="auto"/>
            <w:bottom w:val="none" w:sz="0" w:space="0" w:color="auto"/>
            <w:right w:val="none" w:sz="0" w:space="0" w:color="auto"/>
          </w:divBdr>
        </w:div>
        <w:div w:id="2107192489">
          <w:marLeft w:val="0"/>
          <w:marRight w:val="0"/>
          <w:marTop w:val="0"/>
          <w:marBottom w:val="0"/>
          <w:divBdr>
            <w:top w:val="none" w:sz="0" w:space="0" w:color="auto"/>
            <w:left w:val="none" w:sz="0" w:space="0" w:color="auto"/>
            <w:bottom w:val="none" w:sz="0" w:space="0" w:color="auto"/>
            <w:right w:val="none" w:sz="0" w:space="0" w:color="auto"/>
          </w:divBdr>
        </w:div>
        <w:div w:id="1321231334">
          <w:marLeft w:val="0"/>
          <w:marRight w:val="0"/>
          <w:marTop w:val="0"/>
          <w:marBottom w:val="0"/>
          <w:divBdr>
            <w:top w:val="none" w:sz="0" w:space="0" w:color="auto"/>
            <w:left w:val="none" w:sz="0" w:space="0" w:color="auto"/>
            <w:bottom w:val="none" w:sz="0" w:space="0" w:color="auto"/>
            <w:right w:val="none" w:sz="0" w:space="0" w:color="auto"/>
          </w:divBdr>
        </w:div>
        <w:div w:id="563641772">
          <w:marLeft w:val="0"/>
          <w:marRight w:val="0"/>
          <w:marTop w:val="0"/>
          <w:marBottom w:val="0"/>
          <w:divBdr>
            <w:top w:val="none" w:sz="0" w:space="0" w:color="auto"/>
            <w:left w:val="none" w:sz="0" w:space="0" w:color="auto"/>
            <w:bottom w:val="none" w:sz="0" w:space="0" w:color="auto"/>
            <w:right w:val="none" w:sz="0" w:space="0" w:color="auto"/>
          </w:divBdr>
        </w:div>
        <w:div w:id="1834639536">
          <w:marLeft w:val="0"/>
          <w:marRight w:val="0"/>
          <w:marTop w:val="0"/>
          <w:marBottom w:val="0"/>
          <w:divBdr>
            <w:top w:val="none" w:sz="0" w:space="0" w:color="auto"/>
            <w:left w:val="none" w:sz="0" w:space="0" w:color="auto"/>
            <w:bottom w:val="none" w:sz="0" w:space="0" w:color="auto"/>
            <w:right w:val="none" w:sz="0" w:space="0" w:color="auto"/>
          </w:divBdr>
        </w:div>
        <w:div w:id="1790315037">
          <w:marLeft w:val="0"/>
          <w:marRight w:val="0"/>
          <w:marTop w:val="0"/>
          <w:marBottom w:val="0"/>
          <w:divBdr>
            <w:top w:val="none" w:sz="0" w:space="0" w:color="auto"/>
            <w:left w:val="none" w:sz="0" w:space="0" w:color="auto"/>
            <w:bottom w:val="none" w:sz="0" w:space="0" w:color="auto"/>
            <w:right w:val="none" w:sz="0" w:space="0" w:color="auto"/>
          </w:divBdr>
        </w:div>
        <w:div w:id="27223847">
          <w:marLeft w:val="0"/>
          <w:marRight w:val="0"/>
          <w:marTop w:val="0"/>
          <w:marBottom w:val="0"/>
          <w:divBdr>
            <w:top w:val="none" w:sz="0" w:space="0" w:color="auto"/>
            <w:left w:val="none" w:sz="0" w:space="0" w:color="auto"/>
            <w:bottom w:val="none" w:sz="0" w:space="0" w:color="auto"/>
            <w:right w:val="none" w:sz="0" w:space="0" w:color="auto"/>
          </w:divBdr>
        </w:div>
        <w:div w:id="1866945579">
          <w:marLeft w:val="0"/>
          <w:marRight w:val="0"/>
          <w:marTop w:val="0"/>
          <w:marBottom w:val="0"/>
          <w:divBdr>
            <w:top w:val="none" w:sz="0" w:space="0" w:color="auto"/>
            <w:left w:val="none" w:sz="0" w:space="0" w:color="auto"/>
            <w:bottom w:val="none" w:sz="0" w:space="0" w:color="auto"/>
            <w:right w:val="none" w:sz="0" w:space="0" w:color="auto"/>
          </w:divBdr>
        </w:div>
        <w:div w:id="602807310">
          <w:marLeft w:val="0"/>
          <w:marRight w:val="0"/>
          <w:marTop w:val="0"/>
          <w:marBottom w:val="0"/>
          <w:divBdr>
            <w:top w:val="none" w:sz="0" w:space="0" w:color="auto"/>
            <w:left w:val="none" w:sz="0" w:space="0" w:color="auto"/>
            <w:bottom w:val="none" w:sz="0" w:space="0" w:color="auto"/>
            <w:right w:val="none" w:sz="0" w:space="0" w:color="auto"/>
          </w:divBdr>
        </w:div>
        <w:div w:id="1153913718">
          <w:marLeft w:val="0"/>
          <w:marRight w:val="0"/>
          <w:marTop w:val="0"/>
          <w:marBottom w:val="0"/>
          <w:divBdr>
            <w:top w:val="none" w:sz="0" w:space="0" w:color="auto"/>
            <w:left w:val="none" w:sz="0" w:space="0" w:color="auto"/>
            <w:bottom w:val="none" w:sz="0" w:space="0" w:color="auto"/>
            <w:right w:val="none" w:sz="0" w:space="0" w:color="auto"/>
          </w:divBdr>
        </w:div>
        <w:div w:id="2041930376">
          <w:marLeft w:val="0"/>
          <w:marRight w:val="0"/>
          <w:marTop w:val="0"/>
          <w:marBottom w:val="0"/>
          <w:divBdr>
            <w:top w:val="none" w:sz="0" w:space="0" w:color="auto"/>
            <w:left w:val="none" w:sz="0" w:space="0" w:color="auto"/>
            <w:bottom w:val="none" w:sz="0" w:space="0" w:color="auto"/>
            <w:right w:val="none" w:sz="0" w:space="0" w:color="auto"/>
          </w:divBdr>
        </w:div>
        <w:div w:id="757142474">
          <w:marLeft w:val="0"/>
          <w:marRight w:val="0"/>
          <w:marTop w:val="0"/>
          <w:marBottom w:val="0"/>
          <w:divBdr>
            <w:top w:val="none" w:sz="0" w:space="0" w:color="auto"/>
            <w:left w:val="none" w:sz="0" w:space="0" w:color="auto"/>
            <w:bottom w:val="none" w:sz="0" w:space="0" w:color="auto"/>
            <w:right w:val="none" w:sz="0" w:space="0" w:color="auto"/>
          </w:divBdr>
        </w:div>
        <w:div w:id="797992699">
          <w:marLeft w:val="0"/>
          <w:marRight w:val="0"/>
          <w:marTop w:val="0"/>
          <w:marBottom w:val="0"/>
          <w:divBdr>
            <w:top w:val="none" w:sz="0" w:space="0" w:color="auto"/>
            <w:left w:val="none" w:sz="0" w:space="0" w:color="auto"/>
            <w:bottom w:val="none" w:sz="0" w:space="0" w:color="auto"/>
            <w:right w:val="none" w:sz="0" w:space="0" w:color="auto"/>
          </w:divBdr>
        </w:div>
        <w:div w:id="1675574602">
          <w:marLeft w:val="0"/>
          <w:marRight w:val="0"/>
          <w:marTop w:val="0"/>
          <w:marBottom w:val="0"/>
          <w:divBdr>
            <w:top w:val="none" w:sz="0" w:space="0" w:color="auto"/>
            <w:left w:val="none" w:sz="0" w:space="0" w:color="auto"/>
            <w:bottom w:val="none" w:sz="0" w:space="0" w:color="auto"/>
            <w:right w:val="none" w:sz="0" w:space="0" w:color="auto"/>
          </w:divBdr>
        </w:div>
        <w:div w:id="1266113074">
          <w:marLeft w:val="0"/>
          <w:marRight w:val="0"/>
          <w:marTop w:val="0"/>
          <w:marBottom w:val="0"/>
          <w:divBdr>
            <w:top w:val="none" w:sz="0" w:space="0" w:color="auto"/>
            <w:left w:val="none" w:sz="0" w:space="0" w:color="auto"/>
            <w:bottom w:val="none" w:sz="0" w:space="0" w:color="auto"/>
            <w:right w:val="none" w:sz="0" w:space="0" w:color="auto"/>
          </w:divBdr>
        </w:div>
        <w:div w:id="1502239226">
          <w:marLeft w:val="0"/>
          <w:marRight w:val="0"/>
          <w:marTop w:val="0"/>
          <w:marBottom w:val="0"/>
          <w:divBdr>
            <w:top w:val="none" w:sz="0" w:space="0" w:color="auto"/>
            <w:left w:val="none" w:sz="0" w:space="0" w:color="auto"/>
            <w:bottom w:val="none" w:sz="0" w:space="0" w:color="auto"/>
            <w:right w:val="none" w:sz="0" w:space="0" w:color="auto"/>
          </w:divBdr>
        </w:div>
        <w:div w:id="1853183590">
          <w:marLeft w:val="0"/>
          <w:marRight w:val="0"/>
          <w:marTop w:val="0"/>
          <w:marBottom w:val="0"/>
          <w:divBdr>
            <w:top w:val="none" w:sz="0" w:space="0" w:color="auto"/>
            <w:left w:val="none" w:sz="0" w:space="0" w:color="auto"/>
            <w:bottom w:val="none" w:sz="0" w:space="0" w:color="auto"/>
            <w:right w:val="none" w:sz="0" w:space="0" w:color="auto"/>
          </w:divBdr>
        </w:div>
        <w:div w:id="728265958">
          <w:marLeft w:val="0"/>
          <w:marRight w:val="0"/>
          <w:marTop w:val="0"/>
          <w:marBottom w:val="0"/>
          <w:divBdr>
            <w:top w:val="none" w:sz="0" w:space="0" w:color="auto"/>
            <w:left w:val="none" w:sz="0" w:space="0" w:color="auto"/>
            <w:bottom w:val="none" w:sz="0" w:space="0" w:color="auto"/>
            <w:right w:val="none" w:sz="0" w:space="0" w:color="auto"/>
          </w:divBdr>
        </w:div>
        <w:div w:id="1141575298">
          <w:marLeft w:val="0"/>
          <w:marRight w:val="0"/>
          <w:marTop w:val="0"/>
          <w:marBottom w:val="0"/>
          <w:divBdr>
            <w:top w:val="none" w:sz="0" w:space="0" w:color="auto"/>
            <w:left w:val="none" w:sz="0" w:space="0" w:color="auto"/>
            <w:bottom w:val="none" w:sz="0" w:space="0" w:color="auto"/>
            <w:right w:val="none" w:sz="0" w:space="0" w:color="auto"/>
          </w:divBdr>
        </w:div>
        <w:div w:id="610094119">
          <w:marLeft w:val="0"/>
          <w:marRight w:val="0"/>
          <w:marTop w:val="0"/>
          <w:marBottom w:val="0"/>
          <w:divBdr>
            <w:top w:val="none" w:sz="0" w:space="0" w:color="auto"/>
            <w:left w:val="none" w:sz="0" w:space="0" w:color="auto"/>
            <w:bottom w:val="none" w:sz="0" w:space="0" w:color="auto"/>
            <w:right w:val="none" w:sz="0" w:space="0" w:color="auto"/>
          </w:divBdr>
        </w:div>
        <w:div w:id="458379879">
          <w:marLeft w:val="0"/>
          <w:marRight w:val="0"/>
          <w:marTop w:val="0"/>
          <w:marBottom w:val="0"/>
          <w:divBdr>
            <w:top w:val="none" w:sz="0" w:space="0" w:color="auto"/>
            <w:left w:val="none" w:sz="0" w:space="0" w:color="auto"/>
            <w:bottom w:val="none" w:sz="0" w:space="0" w:color="auto"/>
            <w:right w:val="none" w:sz="0" w:space="0" w:color="auto"/>
          </w:divBdr>
        </w:div>
        <w:div w:id="1242980785">
          <w:marLeft w:val="0"/>
          <w:marRight w:val="0"/>
          <w:marTop w:val="0"/>
          <w:marBottom w:val="0"/>
          <w:divBdr>
            <w:top w:val="none" w:sz="0" w:space="0" w:color="auto"/>
            <w:left w:val="none" w:sz="0" w:space="0" w:color="auto"/>
            <w:bottom w:val="none" w:sz="0" w:space="0" w:color="auto"/>
            <w:right w:val="none" w:sz="0" w:space="0" w:color="auto"/>
          </w:divBdr>
        </w:div>
        <w:div w:id="1952585859">
          <w:marLeft w:val="0"/>
          <w:marRight w:val="0"/>
          <w:marTop w:val="0"/>
          <w:marBottom w:val="0"/>
          <w:divBdr>
            <w:top w:val="none" w:sz="0" w:space="0" w:color="auto"/>
            <w:left w:val="none" w:sz="0" w:space="0" w:color="auto"/>
            <w:bottom w:val="none" w:sz="0" w:space="0" w:color="auto"/>
            <w:right w:val="none" w:sz="0" w:space="0" w:color="auto"/>
          </w:divBdr>
        </w:div>
        <w:div w:id="1468399799">
          <w:marLeft w:val="0"/>
          <w:marRight w:val="0"/>
          <w:marTop w:val="0"/>
          <w:marBottom w:val="0"/>
          <w:divBdr>
            <w:top w:val="none" w:sz="0" w:space="0" w:color="auto"/>
            <w:left w:val="none" w:sz="0" w:space="0" w:color="auto"/>
            <w:bottom w:val="none" w:sz="0" w:space="0" w:color="auto"/>
            <w:right w:val="none" w:sz="0" w:space="0" w:color="auto"/>
          </w:divBdr>
        </w:div>
        <w:div w:id="1954052004">
          <w:marLeft w:val="0"/>
          <w:marRight w:val="0"/>
          <w:marTop w:val="0"/>
          <w:marBottom w:val="0"/>
          <w:divBdr>
            <w:top w:val="none" w:sz="0" w:space="0" w:color="auto"/>
            <w:left w:val="none" w:sz="0" w:space="0" w:color="auto"/>
            <w:bottom w:val="none" w:sz="0" w:space="0" w:color="auto"/>
            <w:right w:val="none" w:sz="0" w:space="0" w:color="auto"/>
          </w:divBdr>
        </w:div>
        <w:div w:id="1917393672">
          <w:marLeft w:val="0"/>
          <w:marRight w:val="0"/>
          <w:marTop w:val="0"/>
          <w:marBottom w:val="0"/>
          <w:divBdr>
            <w:top w:val="none" w:sz="0" w:space="0" w:color="auto"/>
            <w:left w:val="none" w:sz="0" w:space="0" w:color="auto"/>
            <w:bottom w:val="none" w:sz="0" w:space="0" w:color="auto"/>
            <w:right w:val="none" w:sz="0" w:space="0" w:color="auto"/>
          </w:divBdr>
        </w:div>
        <w:div w:id="564413165">
          <w:marLeft w:val="0"/>
          <w:marRight w:val="0"/>
          <w:marTop w:val="0"/>
          <w:marBottom w:val="0"/>
          <w:divBdr>
            <w:top w:val="none" w:sz="0" w:space="0" w:color="auto"/>
            <w:left w:val="none" w:sz="0" w:space="0" w:color="auto"/>
            <w:bottom w:val="none" w:sz="0" w:space="0" w:color="auto"/>
            <w:right w:val="none" w:sz="0" w:space="0" w:color="auto"/>
          </w:divBdr>
        </w:div>
        <w:div w:id="483929742">
          <w:marLeft w:val="0"/>
          <w:marRight w:val="0"/>
          <w:marTop w:val="0"/>
          <w:marBottom w:val="0"/>
          <w:divBdr>
            <w:top w:val="none" w:sz="0" w:space="0" w:color="auto"/>
            <w:left w:val="none" w:sz="0" w:space="0" w:color="auto"/>
            <w:bottom w:val="none" w:sz="0" w:space="0" w:color="auto"/>
            <w:right w:val="none" w:sz="0" w:space="0" w:color="auto"/>
          </w:divBdr>
        </w:div>
        <w:div w:id="519391828">
          <w:marLeft w:val="0"/>
          <w:marRight w:val="0"/>
          <w:marTop w:val="0"/>
          <w:marBottom w:val="0"/>
          <w:divBdr>
            <w:top w:val="none" w:sz="0" w:space="0" w:color="auto"/>
            <w:left w:val="none" w:sz="0" w:space="0" w:color="auto"/>
            <w:bottom w:val="none" w:sz="0" w:space="0" w:color="auto"/>
            <w:right w:val="none" w:sz="0" w:space="0" w:color="auto"/>
          </w:divBdr>
        </w:div>
        <w:div w:id="90392711">
          <w:marLeft w:val="0"/>
          <w:marRight w:val="0"/>
          <w:marTop w:val="0"/>
          <w:marBottom w:val="0"/>
          <w:divBdr>
            <w:top w:val="none" w:sz="0" w:space="0" w:color="auto"/>
            <w:left w:val="none" w:sz="0" w:space="0" w:color="auto"/>
            <w:bottom w:val="none" w:sz="0" w:space="0" w:color="auto"/>
            <w:right w:val="none" w:sz="0" w:space="0" w:color="auto"/>
          </w:divBdr>
        </w:div>
        <w:div w:id="2072266378">
          <w:marLeft w:val="0"/>
          <w:marRight w:val="0"/>
          <w:marTop w:val="0"/>
          <w:marBottom w:val="0"/>
          <w:divBdr>
            <w:top w:val="none" w:sz="0" w:space="0" w:color="auto"/>
            <w:left w:val="none" w:sz="0" w:space="0" w:color="auto"/>
            <w:bottom w:val="none" w:sz="0" w:space="0" w:color="auto"/>
            <w:right w:val="none" w:sz="0" w:space="0" w:color="auto"/>
          </w:divBdr>
        </w:div>
        <w:div w:id="1187207661">
          <w:marLeft w:val="0"/>
          <w:marRight w:val="0"/>
          <w:marTop w:val="0"/>
          <w:marBottom w:val="0"/>
          <w:divBdr>
            <w:top w:val="none" w:sz="0" w:space="0" w:color="auto"/>
            <w:left w:val="none" w:sz="0" w:space="0" w:color="auto"/>
            <w:bottom w:val="none" w:sz="0" w:space="0" w:color="auto"/>
            <w:right w:val="none" w:sz="0" w:space="0" w:color="auto"/>
          </w:divBdr>
        </w:div>
        <w:div w:id="1795557989">
          <w:marLeft w:val="0"/>
          <w:marRight w:val="0"/>
          <w:marTop w:val="0"/>
          <w:marBottom w:val="0"/>
          <w:divBdr>
            <w:top w:val="none" w:sz="0" w:space="0" w:color="auto"/>
            <w:left w:val="none" w:sz="0" w:space="0" w:color="auto"/>
            <w:bottom w:val="none" w:sz="0" w:space="0" w:color="auto"/>
            <w:right w:val="none" w:sz="0" w:space="0" w:color="auto"/>
          </w:divBdr>
        </w:div>
        <w:div w:id="1536041688">
          <w:marLeft w:val="0"/>
          <w:marRight w:val="0"/>
          <w:marTop w:val="0"/>
          <w:marBottom w:val="0"/>
          <w:divBdr>
            <w:top w:val="none" w:sz="0" w:space="0" w:color="auto"/>
            <w:left w:val="none" w:sz="0" w:space="0" w:color="auto"/>
            <w:bottom w:val="none" w:sz="0" w:space="0" w:color="auto"/>
            <w:right w:val="none" w:sz="0" w:space="0" w:color="auto"/>
          </w:divBdr>
        </w:div>
        <w:div w:id="1186216478">
          <w:marLeft w:val="0"/>
          <w:marRight w:val="0"/>
          <w:marTop w:val="0"/>
          <w:marBottom w:val="0"/>
          <w:divBdr>
            <w:top w:val="none" w:sz="0" w:space="0" w:color="auto"/>
            <w:left w:val="none" w:sz="0" w:space="0" w:color="auto"/>
            <w:bottom w:val="none" w:sz="0" w:space="0" w:color="auto"/>
            <w:right w:val="none" w:sz="0" w:space="0" w:color="auto"/>
          </w:divBdr>
        </w:div>
        <w:div w:id="639919769">
          <w:marLeft w:val="0"/>
          <w:marRight w:val="0"/>
          <w:marTop w:val="0"/>
          <w:marBottom w:val="0"/>
          <w:divBdr>
            <w:top w:val="none" w:sz="0" w:space="0" w:color="auto"/>
            <w:left w:val="none" w:sz="0" w:space="0" w:color="auto"/>
            <w:bottom w:val="none" w:sz="0" w:space="0" w:color="auto"/>
            <w:right w:val="none" w:sz="0" w:space="0" w:color="auto"/>
          </w:divBdr>
        </w:div>
        <w:div w:id="744573807">
          <w:marLeft w:val="0"/>
          <w:marRight w:val="0"/>
          <w:marTop w:val="0"/>
          <w:marBottom w:val="0"/>
          <w:divBdr>
            <w:top w:val="none" w:sz="0" w:space="0" w:color="auto"/>
            <w:left w:val="none" w:sz="0" w:space="0" w:color="auto"/>
            <w:bottom w:val="none" w:sz="0" w:space="0" w:color="auto"/>
            <w:right w:val="none" w:sz="0" w:space="0" w:color="auto"/>
          </w:divBdr>
        </w:div>
        <w:div w:id="135994361">
          <w:marLeft w:val="0"/>
          <w:marRight w:val="0"/>
          <w:marTop w:val="0"/>
          <w:marBottom w:val="0"/>
          <w:divBdr>
            <w:top w:val="none" w:sz="0" w:space="0" w:color="auto"/>
            <w:left w:val="none" w:sz="0" w:space="0" w:color="auto"/>
            <w:bottom w:val="none" w:sz="0" w:space="0" w:color="auto"/>
            <w:right w:val="none" w:sz="0" w:space="0" w:color="auto"/>
          </w:divBdr>
        </w:div>
        <w:div w:id="890775352">
          <w:marLeft w:val="0"/>
          <w:marRight w:val="0"/>
          <w:marTop w:val="0"/>
          <w:marBottom w:val="0"/>
          <w:divBdr>
            <w:top w:val="none" w:sz="0" w:space="0" w:color="auto"/>
            <w:left w:val="none" w:sz="0" w:space="0" w:color="auto"/>
            <w:bottom w:val="none" w:sz="0" w:space="0" w:color="auto"/>
            <w:right w:val="none" w:sz="0" w:space="0" w:color="auto"/>
          </w:divBdr>
        </w:div>
        <w:div w:id="275335877">
          <w:marLeft w:val="0"/>
          <w:marRight w:val="0"/>
          <w:marTop w:val="0"/>
          <w:marBottom w:val="0"/>
          <w:divBdr>
            <w:top w:val="none" w:sz="0" w:space="0" w:color="auto"/>
            <w:left w:val="none" w:sz="0" w:space="0" w:color="auto"/>
            <w:bottom w:val="none" w:sz="0" w:space="0" w:color="auto"/>
            <w:right w:val="none" w:sz="0" w:space="0" w:color="auto"/>
          </w:divBdr>
        </w:div>
        <w:div w:id="2083985976">
          <w:marLeft w:val="0"/>
          <w:marRight w:val="0"/>
          <w:marTop w:val="0"/>
          <w:marBottom w:val="0"/>
          <w:divBdr>
            <w:top w:val="none" w:sz="0" w:space="0" w:color="auto"/>
            <w:left w:val="none" w:sz="0" w:space="0" w:color="auto"/>
            <w:bottom w:val="none" w:sz="0" w:space="0" w:color="auto"/>
            <w:right w:val="none" w:sz="0" w:space="0" w:color="auto"/>
          </w:divBdr>
        </w:div>
        <w:div w:id="1501002611">
          <w:marLeft w:val="0"/>
          <w:marRight w:val="0"/>
          <w:marTop w:val="0"/>
          <w:marBottom w:val="0"/>
          <w:divBdr>
            <w:top w:val="none" w:sz="0" w:space="0" w:color="auto"/>
            <w:left w:val="none" w:sz="0" w:space="0" w:color="auto"/>
            <w:bottom w:val="none" w:sz="0" w:space="0" w:color="auto"/>
            <w:right w:val="none" w:sz="0" w:space="0" w:color="auto"/>
          </w:divBdr>
        </w:div>
        <w:div w:id="498737602">
          <w:marLeft w:val="0"/>
          <w:marRight w:val="0"/>
          <w:marTop w:val="0"/>
          <w:marBottom w:val="0"/>
          <w:divBdr>
            <w:top w:val="none" w:sz="0" w:space="0" w:color="auto"/>
            <w:left w:val="none" w:sz="0" w:space="0" w:color="auto"/>
            <w:bottom w:val="none" w:sz="0" w:space="0" w:color="auto"/>
            <w:right w:val="none" w:sz="0" w:space="0" w:color="auto"/>
          </w:divBdr>
        </w:div>
        <w:div w:id="306713018">
          <w:marLeft w:val="0"/>
          <w:marRight w:val="0"/>
          <w:marTop w:val="0"/>
          <w:marBottom w:val="0"/>
          <w:divBdr>
            <w:top w:val="none" w:sz="0" w:space="0" w:color="auto"/>
            <w:left w:val="none" w:sz="0" w:space="0" w:color="auto"/>
            <w:bottom w:val="none" w:sz="0" w:space="0" w:color="auto"/>
            <w:right w:val="none" w:sz="0" w:space="0" w:color="auto"/>
          </w:divBdr>
        </w:div>
        <w:div w:id="142042981">
          <w:marLeft w:val="0"/>
          <w:marRight w:val="0"/>
          <w:marTop w:val="0"/>
          <w:marBottom w:val="0"/>
          <w:divBdr>
            <w:top w:val="none" w:sz="0" w:space="0" w:color="auto"/>
            <w:left w:val="none" w:sz="0" w:space="0" w:color="auto"/>
            <w:bottom w:val="none" w:sz="0" w:space="0" w:color="auto"/>
            <w:right w:val="none" w:sz="0" w:space="0" w:color="auto"/>
          </w:divBdr>
        </w:div>
        <w:div w:id="745617601">
          <w:marLeft w:val="0"/>
          <w:marRight w:val="0"/>
          <w:marTop w:val="0"/>
          <w:marBottom w:val="0"/>
          <w:divBdr>
            <w:top w:val="none" w:sz="0" w:space="0" w:color="auto"/>
            <w:left w:val="none" w:sz="0" w:space="0" w:color="auto"/>
            <w:bottom w:val="none" w:sz="0" w:space="0" w:color="auto"/>
            <w:right w:val="none" w:sz="0" w:space="0" w:color="auto"/>
          </w:divBdr>
        </w:div>
        <w:div w:id="1719737511">
          <w:marLeft w:val="0"/>
          <w:marRight w:val="0"/>
          <w:marTop w:val="0"/>
          <w:marBottom w:val="0"/>
          <w:divBdr>
            <w:top w:val="none" w:sz="0" w:space="0" w:color="auto"/>
            <w:left w:val="none" w:sz="0" w:space="0" w:color="auto"/>
            <w:bottom w:val="none" w:sz="0" w:space="0" w:color="auto"/>
            <w:right w:val="none" w:sz="0" w:space="0" w:color="auto"/>
          </w:divBdr>
        </w:div>
        <w:div w:id="1438797206">
          <w:marLeft w:val="0"/>
          <w:marRight w:val="0"/>
          <w:marTop w:val="0"/>
          <w:marBottom w:val="0"/>
          <w:divBdr>
            <w:top w:val="none" w:sz="0" w:space="0" w:color="auto"/>
            <w:left w:val="none" w:sz="0" w:space="0" w:color="auto"/>
            <w:bottom w:val="none" w:sz="0" w:space="0" w:color="auto"/>
            <w:right w:val="none" w:sz="0" w:space="0" w:color="auto"/>
          </w:divBdr>
        </w:div>
        <w:div w:id="599489322">
          <w:marLeft w:val="0"/>
          <w:marRight w:val="0"/>
          <w:marTop w:val="0"/>
          <w:marBottom w:val="0"/>
          <w:divBdr>
            <w:top w:val="none" w:sz="0" w:space="0" w:color="auto"/>
            <w:left w:val="none" w:sz="0" w:space="0" w:color="auto"/>
            <w:bottom w:val="none" w:sz="0" w:space="0" w:color="auto"/>
            <w:right w:val="none" w:sz="0" w:space="0" w:color="auto"/>
          </w:divBdr>
        </w:div>
        <w:div w:id="908686297">
          <w:marLeft w:val="0"/>
          <w:marRight w:val="0"/>
          <w:marTop w:val="0"/>
          <w:marBottom w:val="0"/>
          <w:divBdr>
            <w:top w:val="none" w:sz="0" w:space="0" w:color="auto"/>
            <w:left w:val="none" w:sz="0" w:space="0" w:color="auto"/>
            <w:bottom w:val="none" w:sz="0" w:space="0" w:color="auto"/>
            <w:right w:val="none" w:sz="0" w:space="0" w:color="auto"/>
          </w:divBdr>
        </w:div>
        <w:div w:id="1971746230">
          <w:marLeft w:val="0"/>
          <w:marRight w:val="0"/>
          <w:marTop w:val="0"/>
          <w:marBottom w:val="0"/>
          <w:divBdr>
            <w:top w:val="none" w:sz="0" w:space="0" w:color="auto"/>
            <w:left w:val="none" w:sz="0" w:space="0" w:color="auto"/>
            <w:bottom w:val="none" w:sz="0" w:space="0" w:color="auto"/>
            <w:right w:val="none" w:sz="0" w:space="0" w:color="auto"/>
          </w:divBdr>
        </w:div>
        <w:div w:id="2035956607">
          <w:marLeft w:val="0"/>
          <w:marRight w:val="0"/>
          <w:marTop w:val="0"/>
          <w:marBottom w:val="0"/>
          <w:divBdr>
            <w:top w:val="none" w:sz="0" w:space="0" w:color="auto"/>
            <w:left w:val="none" w:sz="0" w:space="0" w:color="auto"/>
            <w:bottom w:val="none" w:sz="0" w:space="0" w:color="auto"/>
            <w:right w:val="none" w:sz="0" w:space="0" w:color="auto"/>
          </w:divBdr>
        </w:div>
        <w:div w:id="451631084">
          <w:marLeft w:val="0"/>
          <w:marRight w:val="0"/>
          <w:marTop w:val="0"/>
          <w:marBottom w:val="0"/>
          <w:divBdr>
            <w:top w:val="none" w:sz="0" w:space="0" w:color="auto"/>
            <w:left w:val="none" w:sz="0" w:space="0" w:color="auto"/>
            <w:bottom w:val="none" w:sz="0" w:space="0" w:color="auto"/>
            <w:right w:val="none" w:sz="0" w:space="0" w:color="auto"/>
          </w:divBdr>
        </w:div>
      </w:divsChild>
    </w:div>
    <w:div w:id="1114590363">
      <w:bodyDiv w:val="1"/>
      <w:marLeft w:val="0"/>
      <w:marRight w:val="0"/>
      <w:marTop w:val="0"/>
      <w:marBottom w:val="0"/>
      <w:divBdr>
        <w:top w:val="none" w:sz="0" w:space="0" w:color="auto"/>
        <w:left w:val="none" w:sz="0" w:space="0" w:color="auto"/>
        <w:bottom w:val="none" w:sz="0" w:space="0" w:color="auto"/>
        <w:right w:val="none" w:sz="0" w:space="0" w:color="auto"/>
      </w:divBdr>
      <w:divsChild>
        <w:div w:id="1611007181">
          <w:marLeft w:val="0"/>
          <w:marRight w:val="0"/>
          <w:marTop w:val="0"/>
          <w:marBottom w:val="0"/>
          <w:divBdr>
            <w:top w:val="none" w:sz="0" w:space="0" w:color="auto"/>
            <w:left w:val="none" w:sz="0" w:space="0" w:color="auto"/>
            <w:bottom w:val="none" w:sz="0" w:space="0" w:color="auto"/>
            <w:right w:val="none" w:sz="0" w:space="0" w:color="auto"/>
          </w:divBdr>
          <w:divsChild>
            <w:div w:id="1635327696">
              <w:marLeft w:val="0"/>
              <w:marRight w:val="0"/>
              <w:marTop w:val="0"/>
              <w:marBottom w:val="0"/>
              <w:divBdr>
                <w:top w:val="none" w:sz="0" w:space="0" w:color="auto"/>
                <w:left w:val="none" w:sz="0" w:space="0" w:color="auto"/>
                <w:bottom w:val="none" w:sz="0" w:space="0" w:color="auto"/>
                <w:right w:val="none" w:sz="0" w:space="0" w:color="auto"/>
              </w:divBdr>
            </w:div>
            <w:div w:id="662778741">
              <w:marLeft w:val="0"/>
              <w:marRight w:val="0"/>
              <w:marTop w:val="0"/>
              <w:marBottom w:val="0"/>
              <w:divBdr>
                <w:top w:val="none" w:sz="0" w:space="0" w:color="auto"/>
                <w:left w:val="none" w:sz="0" w:space="0" w:color="auto"/>
                <w:bottom w:val="none" w:sz="0" w:space="0" w:color="auto"/>
                <w:right w:val="none" w:sz="0" w:space="0" w:color="auto"/>
              </w:divBdr>
            </w:div>
            <w:div w:id="945894252">
              <w:marLeft w:val="0"/>
              <w:marRight w:val="0"/>
              <w:marTop w:val="0"/>
              <w:marBottom w:val="0"/>
              <w:divBdr>
                <w:top w:val="none" w:sz="0" w:space="0" w:color="auto"/>
                <w:left w:val="none" w:sz="0" w:space="0" w:color="auto"/>
                <w:bottom w:val="none" w:sz="0" w:space="0" w:color="auto"/>
                <w:right w:val="none" w:sz="0" w:space="0" w:color="auto"/>
              </w:divBdr>
            </w:div>
            <w:div w:id="1257516373">
              <w:marLeft w:val="0"/>
              <w:marRight w:val="0"/>
              <w:marTop w:val="0"/>
              <w:marBottom w:val="0"/>
              <w:divBdr>
                <w:top w:val="none" w:sz="0" w:space="0" w:color="auto"/>
                <w:left w:val="none" w:sz="0" w:space="0" w:color="auto"/>
                <w:bottom w:val="none" w:sz="0" w:space="0" w:color="auto"/>
                <w:right w:val="none" w:sz="0" w:space="0" w:color="auto"/>
              </w:divBdr>
            </w:div>
            <w:div w:id="677851525">
              <w:marLeft w:val="0"/>
              <w:marRight w:val="0"/>
              <w:marTop w:val="0"/>
              <w:marBottom w:val="0"/>
              <w:divBdr>
                <w:top w:val="none" w:sz="0" w:space="0" w:color="auto"/>
                <w:left w:val="none" w:sz="0" w:space="0" w:color="auto"/>
                <w:bottom w:val="none" w:sz="0" w:space="0" w:color="auto"/>
                <w:right w:val="none" w:sz="0" w:space="0" w:color="auto"/>
              </w:divBdr>
            </w:div>
            <w:div w:id="1168204236">
              <w:marLeft w:val="0"/>
              <w:marRight w:val="0"/>
              <w:marTop w:val="0"/>
              <w:marBottom w:val="0"/>
              <w:divBdr>
                <w:top w:val="none" w:sz="0" w:space="0" w:color="auto"/>
                <w:left w:val="none" w:sz="0" w:space="0" w:color="auto"/>
                <w:bottom w:val="none" w:sz="0" w:space="0" w:color="auto"/>
                <w:right w:val="none" w:sz="0" w:space="0" w:color="auto"/>
              </w:divBdr>
            </w:div>
            <w:div w:id="1650012339">
              <w:marLeft w:val="0"/>
              <w:marRight w:val="0"/>
              <w:marTop w:val="0"/>
              <w:marBottom w:val="0"/>
              <w:divBdr>
                <w:top w:val="none" w:sz="0" w:space="0" w:color="auto"/>
                <w:left w:val="none" w:sz="0" w:space="0" w:color="auto"/>
                <w:bottom w:val="none" w:sz="0" w:space="0" w:color="auto"/>
                <w:right w:val="none" w:sz="0" w:space="0" w:color="auto"/>
              </w:divBdr>
            </w:div>
            <w:div w:id="1529829628">
              <w:marLeft w:val="0"/>
              <w:marRight w:val="0"/>
              <w:marTop w:val="0"/>
              <w:marBottom w:val="0"/>
              <w:divBdr>
                <w:top w:val="none" w:sz="0" w:space="0" w:color="auto"/>
                <w:left w:val="none" w:sz="0" w:space="0" w:color="auto"/>
                <w:bottom w:val="none" w:sz="0" w:space="0" w:color="auto"/>
                <w:right w:val="none" w:sz="0" w:space="0" w:color="auto"/>
              </w:divBdr>
            </w:div>
            <w:div w:id="1267538892">
              <w:marLeft w:val="0"/>
              <w:marRight w:val="0"/>
              <w:marTop w:val="0"/>
              <w:marBottom w:val="0"/>
              <w:divBdr>
                <w:top w:val="none" w:sz="0" w:space="0" w:color="auto"/>
                <w:left w:val="none" w:sz="0" w:space="0" w:color="auto"/>
                <w:bottom w:val="none" w:sz="0" w:space="0" w:color="auto"/>
                <w:right w:val="none" w:sz="0" w:space="0" w:color="auto"/>
              </w:divBdr>
            </w:div>
            <w:div w:id="1931352776">
              <w:marLeft w:val="0"/>
              <w:marRight w:val="0"/>
              <w:marTop w:val="0"/>
              <w:marBottom w:val="0"/>
              <w:divBdr>
                <w:top w:val="none" w:sz="0" w:space="0" w:color="auto"/>
                <w:left w:val="none" w:sz="0" w:space="0" w:color="auto"/>
                <w:bottom w:val="none" w:sz="0" w:space="0" w:color="auto"/>
                <w:right w:val="none" w:sz="0" w:space="0" w:color="auto"/>
              </w:divBdr>
            </w:div>
            <w:div w:id="57243402">
              <w:marLeft w:val="0"/>
              <w:marRight w:val="0"/>
              <w:marTop w:val="0"/>
              <w:marBottom w:val="0"/>
              <w:divBdr>
                <w:top w:val="none" w:sz="0" w:space="0" w:color="auto"/>
                <w:left w:val="none" w:sz="0" w:space="0" w:color="auto"/>
                <w:bottom w:val="none" w:sz="0" w:space="0" w:color="auto"/>
                <w:right w:val="none" w:sz="0" w:space="0" w:color="auto"/>
              </w:divBdr>
            </w:div>
            <w:div w:id="1501969121">
              <w:marLeft w:val="0"/>
              <w:marRight w:val="0"/>
              <w:marTop w:val="0"/>
              <w:marBottom w:val="0"/>
              <w:divBdr>
                <w:top w:val="none" w:sz="0" w:space="0" w:color="auto"/>
                <w:left w:val="none" w:sz="0" w:space="0" w:color="auto"/>
                <w:bottom w:val="none" w:sz="0" w:space="0" w:color="auto"/>
                <w:right w:val="none" w:sz="0" w:space="0" w:color="auto"/>
              </w:divBdr>
            </w:div>
            <w:div w:id="1866944742">
              <w:marLeft w:val="0"/>
              <w:marRight w:val="0"/>
              <w:marTop w:val="0"/>
              <w:marBottom w:val="0"/>
              <w:divBdr>
                <w:top w:val="none" w:sz="0" w:space="0" w:color="auto"/>
                <w:left w:val="none" w:sz="0" w:space="0" w:color="auto"/>
                <w:bottom w:val="none" w:sz="0" w:space="0" w:color="auto"/>
                <w:right w:val="none" w:sz="0" w:space="0" w:color="auto"/>
              </w:divBdr>
            </w:div>
            <w:div w:id="808090664">
              <w:marLeft w:val="0"/>
              <w:marRight w:val="0"/>
              <w:marTop w:val="0"/>
              <w:marBottom w:val="0"/>
              <w:divBdr>
                <w:top w:val="none" w:sz="0" w:space="0" w:color="auto"/>
                <w:left w:val="none" w:sz="0" w:space="0" w:color="auto"/>
                <w:bottom w:val="none" w:sz="0" w:space="0" w:color="auto"/>
                <w:right w:val="none" w:sz="0" w:space="0" w:color="auto"/>
              </w:divBdr>
            </w:div>
            <w:div w:id="939603409">
              <w:marLeft w:val="0"/>
              <w:marRight w:val="0"/>
              <w:marTop w:val="0"/>
              <w:marBottom w:val="0"/>
              <w:divBdr>
                <w:top w:val="none" w:sz="0" w:space="0" w:color="auto"/>
                <w:left w:val="none" w:sz="0" w:space="0" w:color="auto"/>
                <w:bottom w:val="none" w:sz="0" w:space="0" w:color="auto"/>
                <w:right w:val="none" w:sz="0" w:space="0" w:color="auto"/>
              </w:divBdr>
            </w:div>
            <w:div w:id="637076298">
              <w:marLeft w:val="0"/>
              <w:marRight w:val="0"/>
              <w:marTop w:val="0"/>
              <w:marBottom w:val="0"/>
              <w:divBdr>
                <w:top w:val="none" w:sz="0" w:space="0" w:color="auto"/>
                <w:left w:val="none" w:sz="0" w:space="0" w:color="auto"/>
                <w:bottom w:val="none" w:sz="0" w:space="0" w:color="auto"/>
                <w:right w:val="none" w:sz="0" w:space="0" w:color="auto"/>
              </w:divBdr>
            </w:div>
            <w:div w:id="1099714612">
              <w:marLeft w:val="0"/>
              <w:marRight w:val="0"/>
              <w:marTop w:val="0"/>
              <w:marBottom w:val="0"/>
              <w:divBdr>
                <w:top w:val="none" w:sz="0" w:space="0" w:color="auto"/>
                <w:left w:val="none" w:sz="0" w:space="0" w:color="auto"/>
                <w:bottom w:val="none" w:sz="0" w:space="0" w:color="auto"/>
                <w:right w:val="none" w:sz="0" w:space="0" w:color="auto"/>
              </w:divBdr>
            </w:div>
            <w:div w:id="9569570">
              <w:marLeft w:val="0"/>
              <w:marRight w:val="0"/>
              <w:marTop w:val="0"/>
              <w:marBottom w:val="0"/>
              <w:divBdr>
                <w:top w:val="none" w:sz="0" w:space="0" w:color="auto"/>
                <w:left w:val="none" w:sz="0" w:space="0" w:color="auto"/>
                <w:bottom w:val="none" w:sz="0" w:space="0" w:color="auto"/>
                <w:right w:val="none" w:sz="0" w:space="0" w:color="auto"/>
              </w:divBdr>
            </w:div>
            <w:div w:id="1753311823">
              <w:marLeft w:val="0"/>
              <w:marRight w:val="0"/>
              <w:marTop w:val="0"/>
              <w:marBottom w:val="0"/>
              <w:divBdr>
                <w:top w:val="none" w:sz="0" w:space="0" w:color="auto"/>
                <w:left w:val="none" w:sz="0" w:space="0" w:color="auto"/>
                <w:bottom w:val="none" w:sz="0" w:space="0" w:color="auto"/>
                <w:right w:val="none" w:sz="0" w:space="0" w:color="auto"/>
              </w:divBdr>
            </w:div>
            <w:div w:id="244339391">
              <w:marLeft w:val="0"/>
              <w:marRight w:val="0"/>
              <w:marTop w:val="0"/>
              <w:marBottom w:val="0"/>
              <w:divBdr>
                <w:top w:val="none" w:sz="0" w:space="0" w:color="auto"/>
                <w:left w:val="none" w:sz="0" w:space="0" w:color="auto"/>
                <w:bottom w:val="none" w:sz="0" w:space="0" w:color="auto"/>
                <w:right w:val="none" w:sz="0" w:space="0" w:color="auto"/>
              </w:divBdr>
            </w:div>
            <w:div w:id="93089213">
              <w:marLeft w:val="0"/>
              <w:marRight w:val="0"/>
              <w:marTop w:val="0"/>
              <w:marBottom w:val="0"/>
              <w:divBdr>
                <w:top w:val="none" w:sz="0" w:space="0" w:color="auto"/>
                <w:left w:val="none" w:sz="0" w:space="0" w:color="auto"/>
                <w:bottom w:val="none" w:sz="0" w:space="0" w:color="auto"/>
                <w:right w:val="none" w:sz="0" w:space="0" w:color="auto"/>
              </w:divBdr>
            </w:div>
            <w:div w:id="191698296">
              <w:marLeft w:val="0"/>
              <w:marRight w:val="0"/>
              <w:marTop w:val="0"/>
              <w:marBottom w:val="0"/>
              <w:divBdr>
                <w:top w:val="none" w:sz="0" w:space="0" w:color="auto"/>
                <w:left w:val="none" w:sz="0" w:space="0" w:color="auto"/>
                <w:bottom w:val="none" w:sz="0" w:space="0" w:color="auto"/>
                <w:right w:val="none" w:sz="0" w:space="0" w:color="auto"/>
              </w:divBdr>
            </w:div>
            <w:div w:id="537936122">
              <w:marLeft w:val="0"/>
              <w:marRight w:val="0"/>
              <w:marTop w:val="0"/>
              <w:marBottom w:val="0"/>
              <w:divBdr>
                <w:top w:val="none" w:sz="0" w:space="0" w:color="auto"/>
                <w:left w:val="none" w:sz="0" w:space="0" w:color="auto"/>
                <w:bottom w:val="none" w:sz="0" w:space="0" w:color="auto"/>
                <w:right w:val="none" w:sz="0" w:space="0" w:color="auto"/>
              </w:divBdr>
            </w:div>
            <w:div w:id="1294217095">
              <w:marLeft w:val="0"/>
              <w:marRight w:val="0"/>
              <w:marTop w:val="0"/>
              <w:marBottom w:val="0"/>
              <w:divBdr>
                <w:top w:val="none" w:sz="0" w:space="0" w:color="auto"/>
                <w:left w:val="none" w:sz="0" w:space="0" w:color="auto"/>
                <w:bottom w:val="none" w:sz="0" w:space="0" w:color="auto"/>
                <w:right w:val="none" w:sz="0" w:space="0" w:color="auto"/>
              </w:divBdr>
            </w:div>
            <w:div w:id="1744330311">
              <w:marLeft w:val="0"/>
              <w:marRight w:val="0"/>
              <w:marTop w:val="0"/>
              <w:marBottom w:val="0"/>
              <w:divBdr>
                <w:top w:val="none" w:sz="0" w:space="0" w:color="auto"/>
                <w:left w:val="none" w:sz="0" w:space="0" w:color="auto"/>
                <w:bottom w:val="none" w:sz="0" w:space="0" w:color="auto"/>
                <w:right w:val="none" w:sz="0" w:space="0" w:color="auto"/>
              </w:divBdr>
            </w:div>
            <w:div w:id="1691177499">
              <w:marLeft w:val="0"/>
              <w:marRight w:val="0"/>
              <w:marTop w:val="0"/>
              <w:marBottom w:val="0"/>
              <w:divBdr>
                <w:top w:val="none" w:sz="0" w:space="0" w:color="auto"/>
                <w:left w:val="none" w:sz="0" w:space="0" w:color="auto"/>
                <w:bottom w:val="none" w:sz="0" w:space="0" w:color="auto"/>
                <w:right w:val="none" w:sz="0" w:space="0" w:color="auto"/>
              </w:divBdr>
            </w:div>
            <w:div w:id="1769884867">
              <w:marLeft w:val="0"/>
              <w:marRight w:val="0"/>
              <w:marTop w:val="0"/>
              <w:marBottom w:val="0"/>
              <w:divBdr>
                <w:top w:val="none" w:sz="0" w:space="0" w:color="auto"/>
                <w:left w:val="none" w:sz="0" w:space="0" w:color="auto"/>
                <w:bottom w:val="none" w:sz="0" w:space="0" w:color="auto"/>
                <w:right w:val="none" w:sz="0" w:space="0" w:color="auto"/>
              </w:divBdr>
            </w:div>
            <w:div w:id="1737698797">
              <w:marLeft w:val="0"/>
              <w:marRight w:val="0"/>
              <w:marTop w:val="0"/>
              <w:marBottom w:val="0"/>
              <w:divBdr>
                <w:top w:val="none" w:sz="0" w:space="0" w:color="auto"/>
                <w:left w:val="none" w:sz="0" w:space="0" w:color="auto"/>
                <w:bottom w:val="none" w:sz="0" w:space="0" w:color="auto"/>
                <w:right w:val="none" w:sz="0" w:space="0" w:color="auto"/>
              </w:divBdr>
            </w:div>
            <w:div w:id="1643074943">
              <w:marLeft w:val="0"/>
              <w:marRight w:val="0"/>
              <w:marTop w:val="0"/>
              <w:marBottom w:val="0"/>
              <w:divBdr>
                <w:top w:val="none" w:sz="0" w:space="0" w:color="auto"/>
                <w:left w:val="none" w:sz="0" w:space="0" w:color="auto"/>
                <w:bottom w:val="none" w:sz="0" w:space="0" w:color="auto"/>
                <w:right w:val="none" w:sz="0" w:space="0" w:color="auto"/>
              </w:divBdr>
            </w:div>
            <w:div w:id="2034724774">
              <w:marLeft w:val="0"/>
              <w:marRight w:val="0"/>
              <w:marTop w:val="0"/>
              <w:marBottom w:val="0"/>
              <w:divBdr>
                <w:top w:val="none" w:sz="0" w:space="0" w:color="auto"/>
                <w:left w:val="none" w:sz="0" w:space="0" w:color="auto"/>
                <w:bottom w:val="none" w:sz="0" w:space="0" w:color="auto"/>
                <w:right w:val="none" w:sz="0" w:space="0" w:color="auto"/>
              </w:divBdr>
            </w:div>
            <w:div w:id="1798527763">
              <w:marLeft w:val="0"/>
              <w:marRight w:val="0"/>
              <w:marTop w:val="0"/>
              <w:marBottom w:val="0"/>
              <w:divBdr>
                <w:top w:val="none" w:sz="0" w:space="0" w:color="auto"/>
                <w:left w:val="none" w:sz="0" w:space="0" w:color="auto"/>
                <w:bottom w:val="none" w:sz="0" w:space="0" w:color="auto"/>
                <w:right w:val="none" w:sz="0" w:space="0" w:color="auto"/>
              </w:divBdr>
            </w:div>
            <w:div w:id="2127461308">
              <w:marLeft w:val="0"/>
              <w:marRight w:val="0"/>
              <w:marTop w:val="0"/>
              <w:marBottom w:val="0"/>
              <w:divBdr>
                <w:top w:val="none" w:sz="0" w:space="0" w:color="auto"/>
                <w:left w:val="none" w:sz="0" w:space="0" w:color="auto"/>
                <w:bottom w:val="none" w:sz="0" w:space="0" w:color="auto"/>
                <w:right w:val="none" w:sz="0" w:space="0" w:color="auto"/>
              </w:divBdr>
            </w:div>
            <w:div w:id="273906588">
              <w:marLeft w:val="0"/>
              <w:marRight w:val="0"/>
              <w:marTop w:val="0"/>
              <w:marBottom w:val="0"/>
              <w:divBdr>
                <w:top w:val="none" w:sz="0" w:space="0" w:color="auto"/>
                <w:left w:val="none" w:sz="0" w:space="0" w:color="auto"/>
                <w:bottom w:val="none" w:sz="0" w:space="0" w:color="auto"/>
                <w:right w:val="none" w:sz="0" w:space="0" w:color="auto"/>
              </w:divBdr>
            </w:div>
            <w:div w:id="1222717555">
              <w:marLeft w:val="0"/>
              <w:marRight w:val="0"/>
              <w:marTop w:val="0"/>
              <w:marBottom w:val="0"/>
              <w:divBdr>
                <w:top w:val="none" w:sz="0" w:space="0" w:color="auto"/>
                <w:left w:val="none" w:sz="0" w:space="0" w:color="auto"/>
                <w:bottom w:val="none" w:sz="0" w:space="0" w:color="auto"/>
                <w:right w:val="none" w:sz="0" w:space="0" w:color="auto"/>
              </w:divBdr>
            </w:div>
            <w:div w:id="1278636071">
              <w:marLeft w:val="0"/>
              <w:marRight w:val="0"/>
              <w:marTop w:val="0"/>
              <w:marBottom w:val="0"/>
              <w:divBdr>
                <w:top w:val="none" w:sz="0" w:space="0" w:color="auto"/>
                <w:left w:val="none" w:sz="0" w:space="0" w:color="auto"/>
                <w:bottom w:val="none" w:sz="0" w:space="0" w:color="auto"/>
                <w:right w:val="none" w:sz="0" w:space="0" w:color="auto"/>
              </w:divBdr>
            </w:div>
            <w:div w:id="1111975978">
              <w:marLeft w:val="0"/>
              <w:marRight w:val="0"/>
              <w:marTop w:val="0"/>
              <w:marBottom w:val="0"/>
              <w:divBdr>
                <w:top w:val="none" w:sz="0" w:space="0" w:color="auto"/>
                <w:left w:val="none" w:sz="0" w:space="0" w:color="auto"/>
                <w:bottom w:val="none" w:sz="0" w:space="0" w:color="auto"/>
                <w:right w:val="none" w:sz="0" w:space="0" w:color="auto"/>
              </w:divBdr>
            </w:div>
            <w:div w:id="757677482">
              <w:marLeft w:val="0"/>
              <w:marRight w:val="0"/>
              <w:marTop w:val="0"/>
              <w:marBottom w:val="0"/>
              <w:divBdr>
                <w:top w:val="none" w:sz="0" w:space="0" w:color="auto"/>
                <w:left w:val="none" w:sz="0" w:space="0" w:color="auto"/>
                <w:bottom w:val="none" w:sz="0" w:space="0" w:color="auto"/>
                <w:right w:val="none" w:sz="0" w:space="0" w:color="auto"/>
              </w:divBdr>
            </w:div>
            <w:div w:id="1055276377">
              <w:marLeft w:val="0"/>
              <w:marRight w:val="0"/>
              <w:marTop w:val="0"/>
              <w:marBottom w:val="0"/>
              <w:divBdr>
                <w:top w:val="none" w:sz="0" w:space="0" w:color="auto"/>
                <w:left w:val="none" w:sz="0" w:space="0" w:color="auto"/>
                <w:bottom w:val="none" w:sz="0" w:space="0" w:color="auto"/>
                <w:right w:val="none" w:sz="0" w:space="0" w:color="auto"/>
              </w:divBdr>
            </w:div>
            <w:div w:id="302393609">
              <w:marLeft w:val="0"/>
              <w:marRight w:val="0"/>
              <w:marTop w:val="0"/>
              <w:marBottom w:val="0"/>
              <w:divBdr>
                <w:top w:val="none" w:sz="0" w:space="0" w:color="auto"/>
                <w:left w:val="none" w:sz="0" w:space="0" w:color="auto"/>
                <w:bottom w:val="none" w:sz="0" w:space="0" w:color="auto"/>
                <w:right w:val="none" w:sz="0" w:space="0" w:color="auto"/>
              </w:divBdr>
            </w:div>
            <w:div w:id="1515805660">
              <w:marLeft w:val="0"/>
              <w:marRight w:val="0"/>
              <w:marTop w:val="0"/>
              <w:marBottom w:val="0"/>
              <w:divBdr>
                <w:top w:val="none" w:sz="0" w:space="0" w:color="auto"/>
                <w:left w:val="none" w:sz="0" w:space="0" w:color="auto"/>
                <w:bottom w:val="none" w:sz="0" w:space="0" w:color="auto"/>
                <w:right w:val="none" w:sz="0" w:space="0" w:color="auto"/>
              </w:divBdr>
            </w:div>
            <w:div w:id="576481992">
              <w:marLeft w:val="0"/>
              <w:marRight w:val="0"/>
              <w:marTop w:val="0"/>
              <w:marBottom w:val="0"/>
              <w:divBdr>
                <w:top w:val="none" w:sz="0" w:space="0" w:color="auto"/>
                <w:left w:val="none" w:sz="0" w:space="0" w:color="auto"/>
                <w:bottom w:val="none" w:sz="0" w:space="0" w:color="auto"/>
                <w:right w:val="none" w:sz="0" w:space="0" w:color="auto"/>
              </w:divBdr>
            </w:div>
            <w:div w:id="602806680">
              <w:marLeft w:val="0"/>
              <w:marRight w:val="0"/>
              <w:marTop w:val="0"/>
              <w:marBottom w:val="0"/>
              <w:divBdr>
                <w:top w:val="none" w:sz="0" w:space="0" w:color="auto"/>
                <w:left w:val="none" w:sz="0" w:space="0" w:color="auto"/>
                <w:bottom w:val="none" w:sz="0" w:space="0" w:color="auto"/>
                <w:right w:val="none" w:sz="0" w:space="0" w:color="auto"/>
              </w:divBdr>
            </w:div>
            <w:div w:id="1570115033">
              <w:marLeft w:val="0"/>
              <w:marRight w:val="0"/>
              <w:marTop w:val="0"/>
              <w:marBottom w:val="0"/>
              <w:divBdr>
                <w:top w:val="none" w:sz="0" w:space="0" w:color="auto"/>
                <w:left w:val="none" w:sz="0" w:space="0" w:color="auto"/>
                <w:bottom w:val="none" w:sz="0" w:space="0" w:color="auto"/>
                <w:right w:val="none" w:sz="0" w:space="0" w:color="auto"/>
              </w:divBdr>
            </w:div>
            <w:div w:id="1509710423">
              <w:marLeft w:val="0"/>
              <w:marRight w:val="0"/>
              <w:marTop w:val="0"/>
              <w:marBottom w:val="0"/>
              <w:divBdr>
                <w:top w:val="none" w:sz="0" w:space="0" w:color="auto"/>
                <w:left w:val="none" w:sz="0" w:space="0" w:color="auto"/>
                <w:bottom w:val="none" w:sz="0" w:space="0" w:color="auto"/>
                <w:right w:val="none" w:sz="0" w:space="0" w:color="auto"/>
              </w:divBdr>
            </w:div>
            <w:div w:id="1462919419">
              <w:marLeft w:val="0"/>
              <w:marRight w:val="0"/>
              <w:marTop w:val="0"/>
              <w:marBottom w:val="0"/>
              <w:divBdr>
                <w:top w:val="none" w:sz="0" w:space="0" w:color="auto"/>
                <w:left w:val="none" w:sz="0" w:space="0" w:color="auto"/>
                <w:bottom w:val="none" w:sz="0" w:space="0" w:color="auto"/>
                <w:right w:val="none" w:sz="0" w:space="0" w:color="auto"/>
              </w:divBdr>
            </w:div>
            <w:div w:id="430048769">
              <w:marLeft w:val="0"/>
              <w:marRight w:val="0"/>
              <w:marTop w:val="0"/>
              <w:marBottom w:val="0"/>
              <w:divBdr>
                <w:top w:val="none" w:sz="0" w:space="0" w:color="auto"/>
                <w:left w:val="none" w:sz="0" w:space="0" w:color="auto"/>
                <w:bottom w:val="none" w:sz="0" w:space="0" w:color="auto"/>
                <w:right w:val="none" w:sz="0" w:space="0" w:color="auto"/>
              </w:divBdr>
            </w:div>
            <w:div w:id="1484395232">
              <w:marLeft w:val="0"/>
              <w:marRight w:val="0"/>
              <w:marTop w:val="0"/>
              <w:marBottom w:val="0"/>
              <w:divBdr>
                <w:top w:val="none" w:sz="0" w:space="0" w:color="auto"/>
                <w:left w:val="none" w:sz="0" w:space="0" w:color="auto"/>
                <w:bottom w:val="none" w:sz="0" w:space="0" w:color="auto"/>
                <w:right w:val="none" w:sz="0" w:space="0" w:color="auto"/>
              </w:divBdr>
            </w:div>
            <w:div w:id="453134139">
              <w:marLeft w:val="0"/>
              <w:marRight w:val="0"/>
              <w:marTop w:val="0"/>
              <w:marBottom w:val="0"/>
              <w:divBdr>
                <w:top w:val="none" w:sz="0" w:space="0" w:color="auto"/>
                <w:left w:val="none" w:sz="0" w:space="0" w:color="auto"/>
                <w:bottom w:val="none" w:sz="0" w:space="0" w:color="auto"/>
                <w:right w:val="none" w:sz="0" w:space="0" w:color="auto"/>
              </w:divBdr>
            </w:div>
            <w:div w:id="1358889476">
              <w:marLeft w:val="0"/>
              <w:marRight w:val="0"/>
              <w:marTop w:val="0"/>
              <w:marBottom w:val="0"/>
              <w:divBdr>
                <w:top w:val="none" w:sz="0" w:space="0" w:color="auto"/>
                <w:left w:val="none" w:sz="0" w:space="0" w:color="auto"/>
                <w:bottom w:val="none" w:sz="0" w:space="0" w:color="auto"/>
                <w:right w:val="none" w:sz="0" w:space="0" w:color="auto"/>
              </w:divBdr>
            </w:div>
            <w:div w:id="1491480800">
              <w:marLeft w:val="0"/>
              <w:marRight w:val="0"/>
              <w:marTop w:val="0"/>
              <w:marBottom w:val="0"/>
              <w:divBdr>
                <w:top w:val="none" w:sz="0" w:space="0" w:color="auto"/>
                <w:left w:val="none" w:sz="0" w:space="0" w:color="auto"/>
                <w:bottom w:val="none" w:sz="0" w:space="0" w:color="auto"/>
                <w:right w:val="none" w:sz="0" w:space="0" w:color="auto"/>
              </w:divBdr>
            </w:div>
            <w:div w:id="313535957">
              <w:marLeft w:val="0"/>
              <w:marRight w:val="0"/>
              <w:marTop w:val="0"/>
              <w:marBottom w:val="0"/>
              <w:divBdr>
                <w:top w:val="none" w:sz="0" w:space="0" w:color="auto"/>
                <w:left w:val="none" w:sz="0" w:space="0" w:color="auto"/>
                <w:bottom w:val="none" w:sz="0" w:space="0" w:color="auto"/>
                <w:right w:val="none" w:sz="0" w:space="0" w:color="auto"/>
              </w:divBdr>
            </w:div>
            <w:div w:id="1235238674">
              <w:marLeft w:val="0"/>
              <w:marRight w:val="0"/>
              <w:marTop w:val="0"/>
              <w:marBottom w:val="0"/>
              <w:divBdr>
                <w:top w:val="none" w:sz="0" w:space="0" w:color="auto"/>
                <w:left w:val="none" w:sz="0" w:space="0" w:color="auto"/>
                <w:bottom w:val="none" w:sz="0" w:space="0" w:color="auto"/>
                <w:right w:val="none" w:sz="0" w:space="0" w:color="auto"/>
              </w:divBdr>
            </w:div>
            <w:div w:id="7886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3705">
      <w:bodyDiv w:val="1"/>
      <w:marLeft w:val="0"/>
      <w:marRight w:val="0"/>
      <w:marTop w:val="0"/>
      <w:marBottom w:val="0"/>
      <w:divBdr>
        <w:top w:val="none" w:sz="0" w:space="0" w:color="auto"/>
        <w:left w:val="none" w:sz="0" w:space="0" w:color="auto"/>
        <w:bottom w:val="none" w:sz="0" w:space="0" w:color="auto"/>
        <w:right w:val="none" w:sz="0" w:space="0" w:color="auto"/>
      </w:divBdr>
      <w:divsChild>
        <w:div w:id="1637025816">
          <w:marLeft w:val="0"/>
          <w:marRight w:val="0"/>
          <w:marTop w:val="0"/>
          <w:marBottom w:val="0"/>
          <w:divBdr>
            <w:top w:val="none" w:sz="0" w:space="0" w:color="auto"/>
            <w:left w:val="none" w:sz="0" w:space="0" w:color="auto"/>
            <w:bottom w:val="none" w:sz="0" w:space="0" w:color="auto"/>
            <w:right w:val="none" w:sz="0" w:space="0" w:color="auto"/>
          </w:divBdr>
        </w:div>
        <w:div w:id="481654706">
          <w:marLeft w:val="0"/>
          <w:marRight w:val="0"/>
          <w:marTop w:val="0"/>
          <w:marBottom w:val="0"/>
          <w:divBdr>
            <w:top w:val="none" w:sz="0" w:space="0" w:color="auto"/>
            <w:left w:val="none" w:sz="0" w:space="0" w:color="auto"/>
            <w:bottom w:val="none" w:sz="0" w:space="0" w:color="auto"/>
            <w:right w:val="none" w:sz="0" w:space="0" w:color="auto"/>
          </w:divBdr>
        </w:div>
        <w:div w:id="601571848">
          <w:marLeft w:val="0"/>
          <w:marRight w:val="0"/>
          <w:marTop w:val="0"/>
          <w:marBottom w:val="0"/>
          <w:divBdr>
            <w:top w:val="none" w:sz="0" w:space="0" w:color="auto"/>
            <w:left w:val="none" w:sz="0" w:space="0" w:color="auto"/>
            <w:bottom w:val="none" w:sz="0" w:space="0" w:color="auto"/>
            <w:right w:val="none" w:sz="0" w:space="0" w:color="auto"/>
          </w:divBdr>
        </w:div>
        <w:div w:id="1142966784">
          <w:marLeft w:val="0"/>
          <w:marRight w:val="0"/>
          <w:marTop w:val="0"/>
          <w:marBottom w:val="0"/>
          <w:divBdr>
            <w:top w:val="none" w:sz="0" w:space="0" w:color="auto"/>
            <w:left w:val="none" w:sz="0" w:space="0" w:color="auto"/>
            <w:bottom w:val="none" w:sz="0" w:space="0" w:color="auto"/>
            <w:right w:val="none" w:sz="0" w:space="0" w:color="auto"/>
          </w:divBdr>
        </w:div>
        <w:div w:id="1975720014">
          <w:marLeft w:val="0"/>
          <w:marRight w:val="0"/>
          <w:marTop w:val="0"/>
          <w:marBottom w:val="0"/>
          <w:divBdr>
            <w:top w:val="none" w:sz="0" w:space="0" w:color="auto"/>
            <w:left w:val="none" w:sz="0" w:space="0" w:color="auto"/>
            <w:bottom w:val="none" w:sz="0" w:space="0" w:color="auto"/>
            <w:right w:val="none" w:sz="0" w:space="0" w:color="auto"/>
          </w:divBdr>
        </w:div>
        <w:div w:id="161160815">
          <w:marLeft w:val="0"/>
          <w:marRight w:val="0"/>
          <w:marTop w:val="0"/>
          <w:marBottom w:val="0"/>
          <w:divBdr>
            <w:top w:val="none" w:sz="0" w:space="0" w:color="auto"/>
            <w:left w:val="none" w:sz="0" w:space="0" w:color="auto"/>
            <w:bottom w:val="none" w:sz="0" w:space="0" w:color="auto"/>
            <w:right w:val="none" w:sz="0" w:space="0" w:color="auto"/>
          </w:divBdr>
        </w:div>
        <w:div w:id="686761157">
          <w:marLeft w:val="0"/>
          <w:marRight w:val="0"/>
          <w:marTop w:val="0"/>
          <w:marBottom w:val="0"/>
          <w:divBdr>
            <w:top w:val="none" w:sz="0" w:space="0" w:color="auto"/>
            <w:left w:val="none" w:sz="0" w:space="0" w:color="auto"/>
            <w:bottom w:val="none" w:sz="0" w:space="0" w:color="auto"/>
            <w:right w:val="none" w:sz="0" w:space="0" w:color="auto"/>
          </w:divBdr>
        </w:div>
        <w:div w:id="607126704">
          <w:marLeft w:val="0"/>
          <w:marRight w:val="0"/>
          <w:marTop w:val="0"/>
          <w:marBottom w:val="0"/>
          <w:divBdr>
            <w:top w:val="none" w:sz="0" w:space="0" w:color="auto"/>
            <w:left w:val="none" w:sz="0" w:space="0" w:color="auto"/>
            <w:bottom w:val="none" w:sz="0" w:space="0" w:color="auto"/>
            <w:right w:val="none" w:sz="0" w:space="0" w:color="auto"/>
          </w:divBdr>
        </w:div>
        <w:div w:id="1553497820">
          <w:marLeft w:val="0"/>
          <w:marRight w:val="0"/>
          <w:marTop w:val="0"/>
          <w:marBottom w:val="0"/>
          <w:divBdr>
            <w:top w:val="none" w:sz="0" w:space="0" w:color="auto"/>
            <w:left w:val="none" w:sz="0" w:space="0" w:color="auto"/>
            <w:bottom w:val="none" w:sz="0" w:space="0" w:color="auto"/>
            <w:right w:val="none" w:sz="0" w:space="0" w:color="auto"/>
          </w:divBdr>
        </w:div>
        <w:div w:id="2064525346">
          <w:marLeft w:val="0"/>
          <w:marRight w:val="0"/>
          <w:marTop w:val="0"/>
          <w:marBottom w:val="0"/>
          <w:divBdr>
            <w:top w:val="none" w:sz="0" w:space="0" w:color="auto"/>
            <w:left w:val="none" w:sz="0" w:space="0" w:color="auto"/>
            <w:bottom w:val="none" w:sz="0" w:space="0" w:color="auto"/>
            <w:right w:val="none" w:sz="0" w:space="0" w:color="auto"/>
          </w:divBdr>
        </w:div>
        <w:div w:id="803427358">
          <w:marLeft w:val="0"/>
          <w:marRight w:val="0"/>
          <w:marTop w:val="0"/>
          <w:marBottom w:val="0"/>
          <w:divBdr>
            <w:top w:val="none" w:sz="0" w:space="0" w:color="auto"/>
            <w:left w:val="none" w:sz="0" w:space="0" w:color="auto"/>
            <w:bottom w:val="none" w:sz="0" w:space="0" w:color="auto"/>
            <w:right w:val="none" w:sz="0" w:space="0" w:color="auto"/>
          </w:divBdr>
        </w:div>
        <w:div w:id="396442957">
          <w:marLeft w:val="0"/>
          <w:marRight w:val="0"/>
          <w:marTop w:val="0"/>
          <w:marBottom w:val="0"/>
          <w:divBdr>
            <w:top w:val="none" w:sz="0" w:space="0" w:color="auto"/>
            <w:left w:val="none" w:sz="0" w:space="0" w:color="auto"/>
            <w:bottom w:val="none" w:sz="0" w:space="0" w:color="auto"/>
            <w:right w:val="none" w:sz="0" w:space="0" w:color="auto"/>
          </w:divBdr>
        </w:div>
        <w:div w:id="1167014232">
          <w:marLeft w:val="0"/>
          <w:marRight w:val="0"/>
          <w:marTop w:val="0"/>
          <w:marBottom w:val="0"/>
          <w:divBdr>
            <w:top w:val="none" w:sz="0" w:space="0" w:color="auto"/>
            <w:left w:val="none" w:sz="0" w:space="0" w:color="auto"/>
            <w:bottom w:val="none" w:sz="0" w:space="0" w:color="auto"/>
            <w:right w:val="none" w:sz="0" w:space="0" w:color="auto"/>
          </w:divBdr>
        </w:div>
        <w:div w:id="279924450">
          <w:marLeft w:val="0"/>
          <w:marRight w:val="0"/>
          <w:marTop w:val="0"/>
          <w:marBottom w:val="0"/>
          <w:divBdr>
            <w:top w:val="none" w:sz="0" w:space="0" w:color="auto"/>
            <w:left w:val="none" w:sz="0" w:space="0" w:color="auto"/>
            <w:bottom w:val="none" w:sz="0" w:space="0" w:color="auto"/>
            <w:right w:val="none" w:sz="0" w:space="0" w:color="auto"/>
          </w:divBdr>
        </w:div>
        <w:div w:id="1563178777">
          <w:marLeft w:val="0"/>
          <w:marRight w:val="0"/>
          <w:marTop w:val="0"/>
          <w:marBottom w:val="0"/>
          <w:divBdr>
            <w:top w:val="none" w:sz="0" w:space="0" w:color="auto"/>
            <w:left w:val="none" w:sz="0" w:space="0" w:color="auto"/>
            <w:bottom w:val="none" w:sz="0" w:space="0" w:color="auto"/>
            <w:right w:val="none" w:sz="0" w:space="0" w:color="auto"/>
          </w:divBdr>
        </w:div>
        <w:div w:id="1337148639">
          <w:marLeft w:val="0"/>
          <w:marRight w:val="0"/>
          <w:marTop w:val="0"/>
          <w:marBottom w:val="0"/>
          <w:divBdr>
            <w:top w:val="none" w:sz="0" w:space="0" w:color="auto"/>
            <w:left w:val="none" w:sz="0" w:space="0" w:color="auto"/>
            <w:bottom w:val="none" w:sz="0" w:space="0" w:color="auto"/>
            <w:right w:val="none" w:sz="0" w:space="0" w:color="auto"/>
          </w:divBdr>
        </w:div>
        <w:div w:id="1046178420">
          <w:marLeft w:val="0"/>
          <w:marRight w:val="0"/>
          <w:marTop w:val="0"/>
          <w:marBottom w:val="0"/>
          <w:divBdr>
            <w:top w:val="none" w:sz="0" w:space="0" w:color="auto"/>
            <w:left w:val="none" w:sz="0" w:space="0" w:color="auto"/>
            <w:bottom w:val="none" w:sz="0" w:space="0" w:color="auto"/>
            <w:right w:val="none" w:sz="0" w:space="0" w:color="auto"/>
          </w:divBdr>
        </w:div>
        <w:div w:id="2146004761">
          <w:marLeft w:val="0"/>
          <w:marRight w:val="0"/>
          <w:marTop w:val="0"/>
          <w:marBottom w:val="0"/>
          <w:divBdr>
            <w:top w:val="none" w:sz="0" w:space="0" w:color="auto"/>
            <w:left w:val="none" w:sz="0" w:space="0" w:color="auto"/>
            <w:bottom w:val="none" w:sz="0" w:space="0" w:color="auto"/>
            <w:right w:val="none" w:sz="0" w:space="0" w:color="auto"/>
          </w:divBdr>
        </w:div>
        <w:div w:id="1151142051">
          <w:marLeft w:val="0"/>
          <w:marRight w:val="0"/>
          <w:marTop w:val="0"/>
          <w:marBottom w:val="0"/>
          <w:divBdr>
            <w:top w:val="none" w:sz="0" w:space="0" w:color="auto"/>
            <w:left w:val="none" w:sz="0" w:space="0" w:color="auto"/>
            <w:bottom w:val="none" w:sz="0" w:space="0" w:color="auto"/>
            <w:right w:val="none" w:sz="0" w:space="0" w:color="auto"/>
          </w:divBdr>
        </w:div>
        <w:div w:id="1806854252">
          <w:marLeft w:val="0"/>
          <w:marRight w:val="0"/>
          <w:marTop w:val="0"/>
          <w:marBottom w:val="0"/>
          <w:divBdr>
            <w:top w:val="none" w:sz="0" w:space="0" w:color="auto"/>
            <w:left w:val="none" w:sz="0" w:space="0" w:color="auto"/>
            <w:bottom w:val="none" w:sz="0" w:space="0" w:color="auto"/>
            <w:right w:val="none" w:sz="0" w:space="0" w:color="auto"/>
          </w:divBdr>
        </w:div>
        <w:div w:id="754714733">
          <w:marLeft w:val="0"/>
          <w:marRight w:val="0"/>
          <w:marTop w:val="0"/>
          <w:marBottom w:val="0"/>
          <w:divBdr>
            <w:top w:val="none" w:sz="0" w:space="0" w:color="auto"/>
            <w:left w:val="none" w:sz="0" w:space="0" w:color="auto"/>
            <w:bottom w:val="none" w:sz="0" w:space="0" w:color="auto"/>
            <w:right w:val="none" w:sz="0" w:space="0" w:color="auto"/>
          </w:divBdr>
        </w:div>
        <w:div w:id="1244679090">
          <w:marLeft w:val="0"/>
          <w:marRight w:val="0"/>
          <w:marTop w:val="0"/>
          <w:marBottom w:val="0"/>
          <w:divBdr>
            <w:top w:val="none" w:sz="0" w:space="0" w:color="auto"/>
            <w:left w:val="none" w:sz="0" w:space="0" w:color="auto"/>
            <w:bottom w:val="none" w:sz="0" w:space="0" w:color="auto"/>
            <w:right w:val="none" w:sz="0" w:space="0" w:color="auto"/>
          </w:divBdr>
        </w:div>
        <w:div w:id="69885336">
          <w:marLeft w:val="0"/>
          <w:marRight w:val="0"/>
          <w:marTop w:val="0"/>
          <w:marBottom w:val="0"/>
          <w:divBdr>
            <w:top w:val="none" w:sz="0" w:space="0" w:color="auto"/>
            <w:left w:val="none" w:sz="0" w:space="0" w:color="auto"/>
            <w:bottom w:val="none" w:sz="0" w:space="0" w:color="auto"/>
            <w:right w:val="none" w:sz="0" w:space="0" w:color="auto"/>
          </w:divBdr>
        </w:div>
        <w:div w:id="912546016">
          <w:marLeft w:val="0"/>
          <w:marRight w:val="0"/>
          <w:marTop w:val="0"/>
          <w:marBottom w:val="0"/>
          <w:divBdr>
            <w:top w:val="none" w:sz="0" w:space="0" w:color="auto"/>
            <w:left w:val="none" w:sz="0" w:space="0" w:color="auto"/>
            <w:bottom w:val="none" w:sz="0" w:space="0" w:color="auto"/>
            <w:right w:val="none" w:sz="0" w:space="0" w:color="auto"/>
          </w:divBdr>
        </w:div>
        <w:div w:id="1001852012">
          <w:marLeft w:val="0"/>
          <w:marRight w:val="0"/>
          <w:marTop w:val="0"/>
          <w:marBottom w:val="0"/>
          <w:divBdr>
            <w:top w:val="none" w:sz="0" w:space="0" w:color="auto"/>
            <w:left w:val="none" w:sz="0" w:space="0" w:color="auto"/>
            <w:bottom w:val="none" w:sz="0" w:space="0" w:color="auto"/>
            <w:right w:val="none" w:sz="0" w:space="0" w:color="auto"/>
          </w:divBdr>
        </w:div>
        <w:div w:id="316617204">
          <w:marLeft w:val="0"/>
          <w:marRight w:val="0"/>
          <w:marTop w:val="0"/>
          <w:marBottom w:val="0"/>
          <w:divBdr>
            <w:top w:val="none" w:sz="0" w:space="0" w:color="auto"/>
            <w:left w:val="none" w:sz="0" w:space="0" w:color="auto"/>
            <w:bottom w:val="none" w:sz="0" w:space="0" w:color="auto"/>
            <w:right w:val="none" w:sz="0" w:space="0" w:color="auto"/>
          </w:divBdr>
        </w:div>
        <w:div w:id="60645342">
          <w:marLeft w:val="0"/>
          <w:marRight w:val="0"/>
          <w:marTop w:val="0"/>
          <w:marBottom w:val="0"/>
          <w:divBdr>
            <w:top w:val="none" w:sz="0" w:space="0" w:color="auto"/>
            <w:left w:val="none" w:sz="0" w:space="0" w:color="auto"/>
            <w:bottom w:val="none" w:sz="0" w:space="0" w:color="auto"/>
            <w:right w:val="none" w:sz="0" w:space="0" w:color="auto"/>
          </w:divBdr>
        </w:div>
        <w:div w:id="2128960013">
          <w:marLeft w:val="0"/>
          <w:marRight w:val="0"/>
          <w:marTop w:val="0"/>
          <w:marBottom w:val="0"/>
          <w:divBdr>
            <w:top w:val="none" w:sz="0" w:space="0" w:color="auto"/>
            <w:left w:val="none" w:sz="0" w:space="0" w:color="auto"/>
            <w:bottom w:val="none" w:sz="0" w:space="0" w:color="auto"/>
            <w:right w:val="none" w:sz="0" w:space="0" w:color="auto"/>
          </w:divBdr>
        </w:div>
        <w:div w:id="1126313875">
          <w:marLeft w:val="0"/>
          <w:marRight w:val="0"/>
          <w:marTop w:val="0"/>
          <w:marBottom w:val="0"/>
          <w:divBdr>
            <w:top w:val="none" w:sz="0" w:space="0" w:color="auto"/>
            <w:left w:val="none" w:sz="0" w:space="0" w:color="auto"/>
            <w:bottom w:val="none" w:sz="0" w:space="0" w:color="auto"/>
            <w:right w:val="none" w:sz="0" w:space="0" w:color="auto"/>
          </w:divBdr>
        </w:div>
        <w:div w:id="629433014">
          <w:marLeft w:val="0"/>
          <w:marRight w:val="0"/>
          <w:marTop w:val="0"/>
          <w:marBottom w:val="0"/>
          <w:divBdr>
            <w:top w:val="none" w:sz="0" w:space="0" w:color="auto"/>
            <w:left w:val="none" w:sz="0" w:space="0" w:color="auto"/>
            <w:bottom w:val="none" w:sz="0" w:space="0" w:color="auto"/>
            <w:right w:val="none" w:sz="0" w:space="0" w:color="auto"/>
          </w:divBdr>
        </w:div>
        <w:div w:id="409348001">
          <w:marLeft w:val="0"/>
          <w:marRight w:val="0"/>
          <w:marTop w:val="0"/>
          <w:marBottom w:val="0"/>
          <w:divBdr>
            <w:top w:val="none" w:sz="0" w:space="0" w:color="auto"/>
            <w:left w:val="none" w:sz="0" w:space="0" w:color="auto"/>
            <w:bottom w:val="none" w:sz="0" w:space="0" w:color="auto"/>
            <w:right w:val="none" w:sz="0" w:space="0" w:color="auto"/>
          </w:divBdr>
        </w:div>
        <w:div w:id="1701930326">
          <w:marLeft w:val="0"/>
          <w:marRight w:val="0"/>
          <w:marTop w:val="0"/>
          <w:marBottom w:val="0"/>
          <w:divBdr>
            <w:top w:val="none" w:sz="0" w:space="0" w:color="auto"/>
            <w:left w:val="none" w:sz="0" w:space="0" w:color="auto"/>
            <w:bottom w:val="none" w:sz="0" w:space="0" w:color="auto"/>
            <w:right w:val="none" w:sz="0" w:space="0" w:color="auto"/>
          </w:divBdr>
        </w:div>
        <w:div w:id="772438584">
          <w:marLeft w:val="0"/>
          <w:marRight w:val="0"/>
          <w:marTop w:val="0"/>
          <w:marBottom w:val="0"/>
          <w:divBdr>
            <w:top w:val="none" w:sz="0" w:space="0" w:color="auto"/>
            <w:left w:val="none" w:sz="0" w:space="0" w:color="auto"/>
            <w:bottom w:val="none" w:sz="0" w:space="0" w:color="auto"/>
            <w:right w:val="none" w:sz="0" w:space="0" w:color="auto"/>
          </w:divBdr>
        </w:div>
        <w:div w:id="1873032739">
          <w:marLeft w:val="0"/>
          <w:marRight w:val="0"/>
          <w:marTop w:val="0"/>
          <w:marBottom w:val="0"/>
          <w:divBdr>
            <w:top w:val="none" w:sz="0" w:space="0" w:color="auto"/>
            <w:left w:val="none" w:sz="0" w:space="0" w:color="auto"/>
            <w:bottom w:val="none" w:sz="0" w:space="0" w:color="auto"/>
            <w:right w:val="none" w:sz="0" w:space="0" w:color="auto"/>
          </w:divBdr>
        </w:div>
        <w:div w:id="1764111039">
          <w:marLeft w:val="0"/>
          <w:marRight w:val="0"/>
          <w:marTop w:val="0"/>
          <w:marBottom w:val="0"/>
          <w:divBdr>
            <w:top w:val="none" w:sz="0" w:space="0" w:color="auto"/>
            <w:left w:val="none" w:sz="0" w:space="0" w:color="auto"/>
            <w:bottom w:val="none" w:sz="0" w:space="0" w:color="auto"/>
            <w:right w:val="none" w:sz="0" w:space="0" w:color="auto"/>
          </w:divBdr>
        </w:div>
        <w:div w:id="1760833322">
          <w:marLeft w:val="0"/>
          <w:marRight w:val="0"/>
          <w:marTop w:val="0"/>
          <w:marBottom w:val="0"/>
          <w:divBdr>
            <w:top w:val="none" w:sz="0" w:space="0" w:color="auto"/>
            <w:left w:val="none" w:sz="0" w:space="0" w:color="auto"/>
            <w:bottom w:val="none" w:sz="0" w:space="0" w:color="auto"/>
            <w:right w:val="none" w:sz="0" w:space="0" w:color="auto"/>
          </w:divBdr>
        </w:div>
        <w:div w:id="7828875">
          <w:marLeft w:val="0"/>
          <w:marRight w:val="0"/>
          <w:marTop w:val="0"/>
          <w:marBottom w:val="0"/>
          <w:divBdr>
            <w:top w:val="none" w:sz="0" w:space="0" w:color="auto"/>
            <w:left w:val="none" w:sz="0" w:space="0" w:color="auto"/>
            <w:bottom w:val="none" w:sz="0" w:space="0" w:color="auto"/>
            <w:right w:val="none" w:sz="0" w:space="0" w:color="auto"/>
          </w:divBdr>
        </w:div>
        <w:div w:id="128595000">
          <w:marLeft w:val="0"/>
          <w:marRight w:val="0"/>
          <w:marTop w:val="0"/>
          <w:marBottom w:val="0"/>
          <w:divBdr>
            <w:top w:val="none" w:sz="0" w:space="0" w:color="auto"/>
            <w:left w:val="none" w:sz="0" w:space="0" w:color="auto"/>
            <w:bottom w:val="none" w:sz="0" w:space="0" w:color="auto"/>
            <w:right w:val="none" w:sz="0" w:space="0" w:color="auto"/>
          </w:divBdr>
        </w:div>
        <w:div w:id="1860385959">
          <w:marLeft w:val="0"/>
          <w:marRight w:val="0"/>
          <w:marTop w:val="0"/>
          <w:marBottom w:val="0"/>
          <w:divBdr>
            <w:top w:val="none" w:sz="0" w:space="0" w:color="auto"/>
            <w:left w:val="none" w:sz="0" w:space="0" w:color="auto"/>
            <w:bottom w:val="none" w:sz="0" w:space="0" w:color="auto"/>
            <w:right w:val="none" w:sz="0" w:space="0" w:color="auto"/>
          </w:divBdr>
        </w:div>
        <w:div w:id="1743480999">
          <w:marLeft w:val="0"/>
          <w:marRight w:val="0"/>
          <w:marTop w:val="0"/>
          <w:marBottom w:val="0"/>
          <w:divBdr>
            <w:top w:val="none" w:sz="0" w:space="0" w:color="auto"/>
            <w:left w:val="none" w:sz="0" w:space="0" w:color="auto"/>
            <w:bottom w:val="none" w:sz="0" w:space="0" w:color="auto"/>
            <w:right w:val="none" w:sz="0" w:space="0" w:color="auto"/>
          </w:divBdr>
        </w:div>
        <w:div w:id="1947929425">
          <w:marLeft w:val="0"/>
          <w:marRight w:val="0"/>
          <w:marTop w:val="0"/>
          <w:marBottom w:val="0"/>
          <w:divBdr>
            <w:top w:val="none" w:sz="0" w:space="0" w:color="auto"/>
            <w:left w:val="none" w:sz="0" w:space="0" w:color="auto"/>
            <w:bottom w:val="none" w:sz="0" w:space="0" w:color="auto"/>
            <w:right w:val="none" w:sz="0" w:space="0" w:color="auto"/>
          </w:divBdr>
        </w:div>
        <w:div w:id="736243801">
          <w:marLeft w:val="0"/>
          <w:marRight w:val="0"/>
          <w:marTop w:val="0"/>
          <w:marBottom w:val="0"/>
          <w:divBdr>
            <w:top w:val="none" w:sz="0" w:space="0" w:color="auto"/>
            <w:left w:val="none" w:sz="0" w:space="0" w:color="auto"/>
            <w:bottom w:val="none" w:sz="0" w:space="0" w:color="auto"/>
            <w:right w:val="none" w:sz="0" w:space="0" w:color="auto"/>
          </w:divBdr>
        </w:div>
        <w:div w:id="1252280345">
          <w:marLeft w:val="0"/>
          <w:marRight w:val="0"/>
          <w:marTop w:val="0"/>
          <w:marBottom w:val="0"/>
          <w:divBdr>
            <w:top w:val="none" w:sz="0" w:space="0" w:color="auto"/>
            <w:left w:val="none" w:sz="0" w:space="0" w:color="auto"/>
            <w:bottom w:val="none" w:sz="0" w:space="0" w:color="auto"/>
            <w:right w:val="none" w:sz="0" w:space="0" w:color="auto"/>
          </w:divBdr>
        </w:div>
        <w:div w:id="1933512039">
          <w:marLeft w:val="0"/>
          <w:marRight w:val="0"/>
          <w:marTop w:val="0"/>
          <w:marBottom w:val="0"/>
          <w:divBdr>
            <w:top w:val="none" w:sz="0" w:space="0" w:color="auto"/>
            <w:left w:val="none" w:sz="0" w:space="0" w:color="auto"/>
            <w:bottom w:val="none" w:sz="0" w:space="0" w:color="auto"/>
            <w:right w:val="none" w:sz="0" w:space="0" w:color="auto"/>
          </w:divBdr>
        </w:div>
        <w:div w:id="649677545">
          <w:marLeft w:val="0"/>
          <w:marRight w:val="0"/>
          <w:marTop w:val="0"/>
          <w:marBottom w:val="0"/>
          <w:divBdr>
            <w:top w:val="none" w:sz="0" w:space="0" w:color="auto"/>
            <w:left w:val="none" w:sz="0" w:space="0" w:color="auto"/>
            <w:bottom w:val="none" w:sz="0" w:space="0" w:color="auto"/>
            <w:right w:val="none" w:sz="0" w:space="0" w:color="auto"/>
          </w:divBdr>
        </w:div>
        <w:div w:id="1986424307">
          <w:marLeft w:val="0"/>
          <w:marRight w:val="0"/>
          <w:marTop w:val="0"/>
          <w:marBottom w:val="0"/>
          <w:divBdr>
            <w:top w:val="none" w:sz="0" w:space="0" w:color="auto"/>
            <w:left w:val="none" w:sz="0" w:space="0" w:color="auto"/>
            <w:bottom w:val="none" w:sz="0" w:space="0" w:color="auto"/>
            <w:right w:val="none" w:sz="0" w:space="0" w:color="auto"/>
          </w:divBdr>
        </w:div>
        <w:div w:id="987517036">
          <w:marLeft w:val="0"/>
          <w:marRight w:val="0"/>
          <w:marTop w:val="0"/>
          <w:marBottom w:val="0"/>
          <w:divBdr>
            <w:top w:val="none" w:sz="0" w:space="0" w:color="auto"/>
            <w:left w:val="none" w:sz="0" w:space="0" w:color="auto"/>
            <w:bottom w:val="none" w:sz="0" w:space="0" w:color="auto"/>
            <w:right w:val="none" w:sz="0" w:space="0" w:color="auto"/>
          </w:divBdr>
        </w:div>
        <w:div w:id="1829056084">
          <w:marLeft w:val="0"/>
          <w:marRight w:val="0"/>
          <w:marTop w:val="0"/>
          <w:marBottom w:val="0"/>
          <w:divBdr>
            <w:top w:val="none" w:sz="0" w:space="0" w:color="auto"/>
            <w:left w:val="none" w:sz="0" w:space="0" w:color="auto"/>
            <w:bottom w:val="none" w:sz="0" w:space="0" w:color="auto"/>
            <w:right w:val="none" w:sz="0" w:space="0" w:color="auto"/>
          </w:divBdr>
        </w:div>
        <w:div w:id="1566380109">
          <w:marLeft w:val="0"/>
          <w:marRight w:val="0"/>
          <w:marTop w:val="0"/>
          <w:marBottom w:val="0"/>
          <w:divBdr>
            <w:top w:val="none" w:sz="0" w:space="0" w:color="auto"/>
            <w:left w:val="none" w:sz="0" w:space="0" w:color="auto"/>
            <w:bottom w:val="none" w:sz="0" w:space="0" w:color="auto"/>
            <w:right w:val="none" w:sz="0" w:space="0" w:color="auto"/>
          </w:divBdr>
        </w:div>
        <w:div w:id="1604410376">
          <w:marLeft w:val="0"/>
          <w:marRight w:val="0"/>
          <w:marTop w:val="0"/>
          <w:marBottom w:val="0"/>
          <w:divBdr>
            <w:top w:val="none" w:sz="0" w:space="0" w:color="auto"/>
            <w:left w:val="none" w:sz="0" w:space="0" w:color="auto"/>
            <w:bottom w:val="none" w:sz="0" w:space="0" w:color="auto"/>
            <w:right w:val="none" w:sz="0" w:space="0" w:color="auto"/>
          </w:divBdr>
        </w:div>
        <w:div w:id="1334184244">
          <w:marLeft w:val="0"/>
          <w:marRight w:val="0"/>
          <w:marTop w:val="0"/>
          <w:marBottom w:val="0"/>
          <w:divBdr>
            <w:top w:val="none" w:sz="0" w:space="0" w:color="auto"/>
            <w:left w:val="none" w:sz="0" w:space="0" w:color="auto"/>
            <w:bottom w:val="none" w:sz="0" w:space="0" w:color="auto"/>
            <w:right w:val="none" w:sz="0" w:space="0" w:color="auto"/>
          </w:divBdr>
        </w:div>
        <w:div w:id="341901872">
          <w:marLeft w:val="0"/>
          <w:marRight w:val="0"/>
          <w:marTop w:val="0"/>
          <w:marBottom w:val="0"/>
          <w:divBdr>
            <w:top w:val="none" w:sz="0" w:space="0" w:color="auto"/>
            <w:left w:val="none" w:sz="0" w:space="0" w:color="auto"/>
            <w:bottom w:val="none" w:sz="0" w:space="0" w:color="auto"/>
            <w:right w:val="none" w:sz="0" w:space="0" w:color="auto"/>
          </w:divBdr>
        </w:div>
        <w:div w:id="1803619431">
          <w:marLeft w:val="0"/>
          <w:marRight w:val="0"/>
          <w:marTop w:val="0"/>
          <w:marBottom w:val="0"/>
          <w:divBdr>
            <w:top w:val="none" w:sz="0" w:space="0" w:color="auto"/>
            <w:left w:val="none" w:sz="0" w:space="0" w:color="auto"/>
            <w:bottom w:val="none" w:sz="0" w:space="0" w:color="auto"/>
            <w:right w:val="none" w:sz="0" w:space="0" w:color="auto"/>
          </w:divBdr>
        </w:div>
        <w:div w:id="1250696203">
          <w:marLeft w:val="0"/>
          <w:marRight w:val="0"/>
          <w:marTop w:val="0"/>
          <w:marBottom w:val="0"/>
          <w:divBdr>
            <w:top w:val="none" w:sz="0" w:space="0" w:color="auto"/>
            <w:left w:val="none" w:sz="0" w:space="0" w:color="auto"/>
            <w:bottom w:val="none" w:sz="0" w:space="0" w:color="auto"/>
            <w:right w:val="none" w:sz="0" w:space="0" w:color="auto"/>
          </w:divBdr>
        </w:div>
        <w:div w:id="1766225186">
          <w:marLeft w:val="0"/>
          <w:marRight w:val="0"/>
          <w:marTop w:val="0"/>
          <w:marBottom w:val="0"/>
          <w:divBdr>
            <w:top w:val="none" w:sz="0" w:space="0" w:color="auto"/>
            <w:left w:val="none" w:sz="0" w:space="0" w:color="auto"/>
            <w:bottom w:val="none" w:sz="0" w:space="0" w:color="auto"/>
            <w:right w:val="none" w:sz="0" w:space="0" w:color="auto"/>
          </w:divBdr>
        </w:div>
        <w:div w:id="1310595382">
          <w:marLeft w:val="0"/>
          <w:marRight w:val="0"/>
          <w:marTop w:val="0"/>
          <w:marBottom w:val="0"/>
          <w:divBdr>
            <w:top w:val="none" w:sz="0" w:space="0" w:color="auto"/>
            <w:left w:val="none" w:sz="0" w:space="0" w:color="auto"/>
            <w:bottom w:val="none" w:sz="0" w:space="0" w:color="auto"/>
            <w:right w:val="none" w:sz="0" w:space="0" w:color="auto"/>
          </w:divBdr>
        </w:div>
        <w:div w:id="899637051">
          <w:marLeft w:val="0"/>
          <w:marRight w:val="0"/>
          <w:marTop w:val="0"/>
          <w:marBottom w:val="0"/>
          <w:divBdr>
            <w:top w:val="none" w:sz="0" w:space="0" w:color="auto"/>
            <w:left w:val="none" w:sz="0" w:space="0" w:color="auto"/>
            <w:bottom w:val="none" w:sz="0" w:space="0" w:color="auto"/>
            <w:right w:val="none" w:sz="0" w:space="0" w:color="auto"/>
          </w:divBdr>
        </w:div>
        <w:div w:id="275871876">
          <w:marLeft w:val="0"/>
          <w:marRight w:val="0"/>
          <w:marTop w:val="0"/>
          <w:marBottom w:val="0"/>
          <w:divBdr>
            <w:top w:val="none" w:sz="0" w:space="0" w:color="auto"/>
            <w:left w:val="none" w:sz="0" w:space="0" w:color="auto"/>
            <w:bottom w:val="none" w:sz="0" w:space="0" w:color="auto"/>
            <w:right w:val="none" w:sz="0" w:space="0" w:color="auto"/>
          </w:divBdr>
        </w:div>
        <w:div w:id="2080276348">
          <w:marLeft w:val="0"/>
          <w:marRight w:val="0"/>
          <w:marTop w:val="0"/>
          <w:marBottom w:val="0"/>
          <w:divBdr>
            <w:top w:val="none" w:sz="0" w:space="0" w:color="auto"/>
            <w:left w:val="none" w:sz="0" w:space="0" w:color="auto"/>
            <w:bottom w:val="none" w:sz="0" w:space="0" w:color="auto"/>
            <w:right w:val="none" w:sz="0" w:space="0" w:color="auto"/>
          </w:divBdr>
        </w:div>
        <w:div w:id="1966691376">
          <w:marLeft w:val="0"/>
          <w:marRight w:val="0"/>
          <w:marTop w:val="0"/>
          <w:marBottom w:val="0"/>
          <w:divBdr>
            <w:top w:val="none" w:sz="0" w:space="0" w:color="auto"/>
            <w:left w:val="none" w:sz="0" w:space="0" w:color="auto"/>
            <w:bottom w:val="none" w:sz="0" w:space="0" w:color="auto"/>
            <w:right w:val="none" w:sz="0" w:space="0" w:color="auto"/>
          </w:divBdr>
        </w:div>
        <w:div w:id="1526750330">
          <w:marLeft w:val="0"/>
          <w:marRight w:val="0"/>
          <w:marTop w:val="0"/>
          <w:marBottom w:val="0"/>
          <w:divBdr>
            <w:top w:val="none" w:sz="0" w:space="0" w:color="auto"/>
            <w:left w:val="none" w:sz="0" w:space="0" w:color="auto"/>
            <w:bottom w:val="none" w:sz="0" w:space="0" w:color="auto"/>
            <w:right w:val="none" w:sz="0" w:space="0" w:color="auto"/>
          </w:divBdr>
        </w:div>
        <w:div w:id="1776094031">
          <w:marLeft w:val="0"/>
          <w:marRight w:val="0"/>
          <w:marTop w:val="0"/>
          <w:marBottom w:val="0"/>
          <w:divBdr>
            <w:top w:val="none" w:sz="0" w:space="0" w:color="auto"/>
            <w:left w:val="none" w:sz="0" w:space="0" w:color="auto"/>
            <w:bottom w:val="none" w:sz="0" w:space="0" w:color="auto"/>
            <w:right w:val="none" w:sz="0" w:space="0" w:color="auto"/>
          </w:divBdr>
        </w:div>
        <w:div w:id="1659457213">
          <w:marLeft w:val="0"/>
          <w:marRight w:val="0"/>
          <w:marTop w:val="0"/>
          <w:marBottom w:val="0"/>
          <w:divBdr>
            <w:top w:val="none" w:sz="0" w:space="0" w:color="auto"/>
            <w:left w:val="none" w:sz="0" w:space="0" w:color="auto"/>
            <w:bottom w:val="none" w:sz="0" w:space="0" w:color="auto"/>
            <w:right w:val="none" w:sz="0" w:space="0" w:color="auto"/>
          </w:divBdr>
        </w:div>
        <w:div w:id="1263224493">
          <w:marLeft w:val="0"/>
          <w:marRight w:val="0"/>
          <w:marTop w:val="0"/>
          <w:marBottom w:val="0"/>
          <w:divBdr>
            <w:top w:val="none" w:sz="0" w:space="0" w:color="auto"/>
            <w:left w:val="none" w:sz="0" w:space="0" w:color="auto"/>
            <w:bottom w:val="none" w:sz="0" w:space="0" w:color="auto"/>
            <w:right w:val="none" w:sz="0" w:space="0" w:color="auto"/>
          </w:divBdr>
        </w:div>
        <w:div w:id="1704019219">
          <w:marLeft w:val="0"/>
          <w:marRight w:val="0"/>
          <w:marTop w:val="0"/>
          <w:marBottom w:val="0"/>
          <w:divBdr>
            <w:top w:val="none" w:sz="0" w:space="0" w:color="auto"/>
            <w:left w:val="none" w:sz="0" w:space="0" w:color="auto"/>
            <w:bottom w:val="none" w:sz="0" w:space="0" w:color="auto"/>
            <w:right w:val="none" w:sz="0" w:space="0" w:color="auto"/>
          </w:divBdr>
        </w:div>
        <w:div w:id="208105894">
          <w:marLeft w:val="0"/>
          <w:marRight w:val="0"/>
          <w:marTop w:val="0"/>
          <w:marBottom w:val="0"/>
          <w:divBdr>
            <w:top w:val="none" w:sz="0" w:space="0" w:color="auto"/>
            <w:left w:val="none" w:sz="0" w:space="0" w:color="auto"/>
            <w:bottom w:val="none" w:sz="0" w:space="0" w:color="auto"/>
            <w:right w:val="none" w:sz="0" w:space="0" w:color="auto"/>
          </w:divBdr>
        </w:div>
        <w:div w:id="389112286">
          <w:marLeft w:val="0"/>
          <w:marRight w:val="0"/>
          <w:marTop w:val="0"/>
          <w:marBottom w:val="0"/>
          <w:divBdr>
            <w:top w:val="none" w:sz="0" w:space="0" w:color="auto"/>
            <w:left w:val="none" w:sz="0" w:space="0" w:color="auto"/>
            <w:bottom w:val="none" w:sz="0" w:space="0" w:color="auto"/>
            <w:right w:val="none" w:sz="0" w:space="0" w:color="auto"/>
          </w:divBdr>
        </w:div>
        <w:div w:id="405808073">
          <w:marLeft w:val="0"/>
          <w:marRight w:val="0"/>
          <w:marTop w:val="0"/>
          <w:marBottom w:val="0"/>
          <w:divBdr>
            <w:top w:val="none" w:sz="0" w:space="0" w:color="auto"/>
            <w:left w:val="none" w:sz="0" w:space="0" w:color="auto"/>
            <w:bottom w:val="none" w:sz="0" w:space="0" w:color="auto"/>
            <w:right w:val="none" w:sz="0" w:space="0" w:color="auto"/>
          </w:divBdr>
        </w:div>
        <w:div w:id="1481531948">
          <w:marLeft w:val="0"/>
          <w:marRight w:val="0"/>
          <w:marTop w:val="0"/>
          <w:marBottom w:val="0"/>
          <w:divBdr>
            <w:top w:val="none" w:sz="0" w:space="0" w:color="auto"/>
            <w:left w:val="none" w:sz="0" w:space="0" w:color="auto"/>
            <w:bottom w:val="none" w:sz="0" w:space="0" w:color="auto"/>
            <w:right w:val="none" w:sz="0" w:space="0" w:color="auto"/>
          </w:divBdr>
        </w:div>
      </w:divsChild>
    </w:div>
    <w:div w:id="1864853431">
      <w:bodyDiv w:val="1"/>
      <w:marLeft w:val="0"/>
      <w:marRight w:val="0"/>
      <w:marTop w:val="0"/>
      <w:marBottom w:val="0"/>
      <w:divBdr>
        <w:top w:val="none" w:sz="0" w:space="0" w:color="auto"/>
        <w:left w:val="none" w:sz="0" w:space="0" w:color="auto"/>
        <w:bottom w:val="none" w:sz="0" w:space="0" w:color="auto"/>
        <w:right w:val="none" w:sz="0" w:space="0" w:color="auto"/>
      </w:divBdr>
      <w:divsChild>
        <w:div w:id="439029048">
          <w:marLeft w:val="0"/>
          <w:marRight w:val="0"/>
          <w:marTop w:val="0"/>
          <w:marBottom w:val="0"/>
          <w:divBdr>
            <w:top w:val="none" w:sz="0" w:space="0" w:color="auto"/>
            <w:left w:val="none" w:sz="0" w:space="0" w:color="auto"/>
            <w:bottom w:val="none" w:sz="0" w:space="0" w:color="auto"/>
            <w:right w:val="none" w:sz="0" w:space="0" w:color="auto"/>
          </w:divBdr>
        </w:div>
        <w:div w:id="414671684">
          <w:marLeft w:val="0"/>
          <w:marRight w:val="0"/>
          <w:marTop w:val="0"/>
          <w:marBottom w:val="0"/>
          <w:divBdr>
            <w:top w:val="none" w:sz="0" w:space="0" w:color="auto"/>
            <w:left w:val="none" w:sz="0" w:space="0" w:color="auto"/>
            <w:bottom w:val="none" w:sz="0" w:space="0" w:color="auto"/>
            <w:right w:val="none" w:sz="0" w:space="0" w:color="auto"/>
          </w:divBdr>
        </w:div>
        <w:div w:id="1089152806">
          <w:marLeft w:val="0"/>
          <w:marRight w:val="0"/>
          <w:marTop w:val="0"/>
          <w:marBottom w:val="0"/>
          <w:divBdr>
            <w:top w:val="none" w:sz="0" w:space="0" w:color="auto"/>
            <w:left w:val="none" w:sz="0" w:space="0" w:color="auto"/>
            <w:bottom w:val="none" w:sz="0" w:space="0" w:color="auto"/>
            <w:right w:val="none" w:sz="0" w:space="0" w:color="auto"/>
          </w:divBdr>
        </w:div>
      </w:divsChild>
    </w:div>
    <w:div w:id="1985548660">
      <w:bodyDiv w:val="1"/>
      <w:marLeft w:val="0"/>
      <w:marRight w:val="0"/>
      <w:marTop w:val="0"/>
      <w:marBottom w:val="0"/>
      <w:divBdr>
        <w:top w:val="none" w:sz="0" w:space="0" w:color="auto"/>
        <w:left w:val="none" w:sz="0" w:space="0" w:color="auto"/>
        <w:bottom w:val="none" w:sz="0" w:space="0" w:color="auto"/>
        <w:right w:val="none" w:sz="0" w:space="0" w:color="auto"/>
      </w:divBdr>
      <w:divsChild>
        <w:div w:id="1084840535">
          <w:marLeft w:val="0"/>
          <w:marRight w:val="0"/>
          <w:marTop w:val="0"/>
          <w:marBottom w:val="0"/>
          <w:divBdr>
            <w:top w:val="none" w:sz="0" w:space="0" w:color="auto"/>
            <w:left w:val="none" w:sz="0" w:space="0" w:color="auto"/>
            <w:bottom w:val="none" w:sz="0" w:space="0" w:color="auto"/>
            <w:right w:val="none" w:sz="0" w:space="0" w:color="auto"/>
          </w:divBdr>
        </w:div>
        <w:div w:id="1756242701">
          <w:marLeft w:val="0"/>
          <w:marRight w:val="0"/>
          <w:marTop w:val="0"/>
          <w:marBottom w:val="0"/>
          <w:divBdr>
            <w:top w:val="none" w:sz="0" w:space="0" w:color="auto"/>
            <w:left w:val="none" w:sz="0" w:space="0" w:color="auto"/>
            <w:bottom w:val="none" w:sz="0" w:space="0" w:color="auto"/>
            <w:right w:val="none" w:sz="0" w:space="0" w:color="auto"/>
          </w:divBdr>
        </w:div>
        <w:div w:id="739015159">
          <w:marLeft w:val="0"/>
          <w:marRight w:val="0"/>
          <w:marTop w:val="0"/>
          <w:marBottom w:val="0"/>
          <w:divBdr>
            <w:top w:val="none" w:sz="0" w:space="0" w:color="auto"/>
            <w:left w:val="none" w:sz="0" w:space="0" w:color="auto"/>
            <w:bottom w:val="none" w:sz="0" w:space="0" w:color="auto"/>
            <w:right w:val="none" w:sz="0" w:space="0" w:color="auto"/>
          </w:divBdr>
        </w:div>
        <w:div w:id="588274308">
          <w:marLeft w:val="0"/>
          <w:marRight w:val="0"/>
          <w:marTop w:val="0"/>
          <w:marBottom w:val="0"/>
          <w:divBdr>
            <w:top w:val="none" w:sz="0" w:space="0" w:color="auto"/>
            <w:left w:val="none" w:sz="0" w:space="0" w:color="auto"/>
            <w:bottom w:val="none" w:sz="0" w:space="0" w:color="auto"/>
            <w:right w:val="none" w:sz="0" w:space="0" w:color="auto"/>
          </w:divBdr>
        </w:div>
        <w:div w:id="326908091">
          <w:marLeft w:val="0"/>
          <w:marRight w:val="0"/>
          <w:marTop w:val="0"/>
          <w:marBottom w:val="0"/>
          <w:divBdr>
            <w:top w:val="none" w:sz="0" w:space="0" w:color="auto"/>
            <w:left w:val="none" w:sz="0" w:space="0" w:color="auto"/>
            <w:bottom w:val="none" w:sz="0" w:space="0" w:color="auto"/>
            <w:right w:val="none" w:sz="0" w:space="0" w:color="auto"/>
          </w:divBdr>
        </w:div>
        <w:div w:id="1796025557">
          <w:marLeft w:val="0"/>
          <w:marRight w:val="0"/>
          <w:marTop w:val="0"/>
          <w:marBottom w:val="0"/>
          <w:divBdr>
            <w:top w:val="none" w:sz="0" w:space="0" w:color="auto"/>
            <w:left w:val="none" w:sz="0" w:space="0" w:color="auto"/>
            <w:bottom w:val="none" w:sz="0" w:space="0" w:color="auto"/>
            <w:right w:val="none" w:sz="0" w:space="0" w:color="auto"/>
          </w:divBdr>
        </w:div>
        <w:div w:id="189492984">
          <w:marLeft w:val="0"/>
          <w:marRight w:val="0"/>
          <w:marTop w:val="0"/>
          <w:marBottom w:val="0"/>
          <w:divBdr>
            <w:top w:val="none" w:sz="0" w:space="0" w:color="auto"/>
            <w:left w:val="none" w:sz="0" w:space="0" w:color="auto"/>
            <w:bottom w:val="none" w:sz="0" w:space="0" w:color="auto"/>
            <w:right w:val="none" w:sz="0" w:space="0" w:color="auto"/>
          </w:divBdr>
        </w:div>
        <w:div w:id="1484196431">
          <w:marLeft w:val="0"/>
          <w:marRight w:val="0"/>
          <w:marTop w:val="0"/>
          <w:marBottom w:val="0"/>
          <w:divBdr>
            <w:top w:val="none" w:sz="0" w:space="0" w:color="auto"/>
            <w:left w:val="none" w:sz="0" w:space="0" w:color="auto"/>
            <w:bottom w:val="none" w:sz="0" w:space="0" w:color="auto"/>
            <w:right w:val="none" w:sz="0" w:space="0" w:color="auto"/>
          </w:divBdr>
        </w:div>
        <w:div w:id="338696214">
          <w:marLeft w:val="0"/>
          <w:marRight w:val="0"/>
          <w:marTop w:val="0"/>
          <w:marBottom w:val="0"/>
          <w:divBdr>
            <w:top w:val="none" w:sz="0" w:space="0" w:color="auto"/>
            <w:left w:val="none" w:sz="0" w:space="0" w:color="auto"/>
            <w:bottom w:val="none" w:sz="0" w:space="0" w:color="auto"/>
            <w:right w:val="none" w:sz="0" w:space="0" w:color="auto"/>
          </w:divBdr>
        </w:div>
        <w:div w:id="92627469">
          <w:marLeft w:val="0"/>
          <w:marRight w:val="0"/>
          <w:marTop w:val="0"/>
          <w:marBottom w:val="0"/>
          <w:divBdr>
            <w:top w:val="none" w:sz="0" w:space="0" w:color="auto"/>
            <w:left w:val="none" w:sz="0" w:space="0" w:color="auto"/>
            <w:bottom w:val="none" w:sz="0" w:space="0" w:color="auto"/>
            <w:right w:val="none" w:sz="0" w:space="0" w:color="auto"/>
          </w:divBdr>
        </w:div>
        <w:div w:id="696585010">
          <w:marLeft w:val="0"/>
          <w:marRight w:val="0"/>
          <w:marTop w:val="0"/>
          <w:marBottom w:val="0"/>
          <w:divBdr>
            <w:top w:val="none" w:sz="0" w:space="0" w:color="auto"/>
            <w:left w:val="none" w:sz="0" w:space="0" w:color="auto"/>
            <w:bottom w:val="none" w:sz="0" w:space="0" w:color="auto"/>
            <w:right w:val="none" w:sz="0" w:space="0" w:color="auto"/>
          </w:divBdr>
        </w:div>
        <w:div w:id="194539041">
          <w:marLeft w:val="0"/>
          <w:marRight w:val="0"/>
          <w:marTop w:val="0"/>
          <w:marBottom w:val="0"/>
          <w:divBdr>
            <w:top w:val="none" w:sz="0" w:space="0" w:color="auto"/>
            <w:left w:val="none" w:sz="0" w:space="0" w:color="auto"/>
            <w:bottom w:val="none" w:sz="0" w:space="0" w:color="auto"/>
            <w:right w:val="none" w:sz="0" w:space="0" w:color="auto"/>
          </w:divBdr>
        </w:div>
        <w:div w:id="276300965">
          <w:marLeft w:val="0"/>
          <w:marRight w:val="0"/>
          <w:marTop w:val="0"/>
          <w:marBottom w:val="0"/>
          <w:divBdr>
            <w:top w:val="none" w:sz="0" w:space="0" w:color="auto"/>
            <w:left w:val="none" w:sz="0" w:space="0" w:color="auto"/>
            <w:bottom w:val="none" w:sz="0" w:space="0" w:color="auto"/>
            <w:right w:val="none" w:sz="0" w:space="0" w:color="auto"/>
          </w:divBdr>
        </w:div>
        <w:div w:id="1009795218">
          <w:marLeft w:val="0"/>
          <w:marRight w:val="0"/>
          <w:marTop w:val="0"/>
          <w:marBottom w:val="0"/>
          <w:divBdr>
            <w:top w:val="none" w:sz="0" w:space="0" w:color="auto"/>
            <w:left w:val="none" w:sz="0" w:space="0" w:color="auto"/>
            <w:bottom w:val="none" w:sz="0" w:space="0" w:color="auto"/>
            <w:right w:val="none" w:sz="0" w:space="0" w:color="auto"/>
          </w:divBdr>
        </w:div>
        <w:div w:id="845439594">
          <w:marLeft w:val="0"/>
          <w:marRight w:val="0"/>
          <w:marTop w:val="0"/>
          <w:marBottom w:val="0"/>
          <w:divBdr>
            <w:top w:val="none" w:sz="0" w:space="0" w:color="auto"/>
            <w:left w:val="none" w:sz="0" w:space="0" w:color="auto"/>
            <w:bottom w:val="none" w:sz="0" w:space="0" w:color="auto"/>
            <w:right w:val="none" w:sz="0" w:space="0" w:color="auto"/>
          </w:divBdr>
        </w:div>
        <w:div w:id="812213262">
          <w:marLeft w:val="0"/>
          <w:marRight w:val="0"/>
          <w:marTop w:val="0"/>
          <w:marBottom w:val="0"/>
          <w:divBdr>
            <w:top w:val="none" w:sz="0" w:space="0" w:color="auto"/>
            <w:left w:val="none" w:sz="0" w:space="0" w:color="auto"/>
            <w:bottom w:val="none" w:sz="0" w:space="0" w:color="auto"/>
            <w:right w:val="none" w:sz="0" w:space="0" w:color="auto"/>
          </w:divBdr>
        </w:div>
        <w:div w:id="237712250">
          <w:marLeft w:val="0"/>
          <w:marRight w:val="0"/>
          <w:marTop w:val="0"/>
          <w:marBottom w:val="0"/>
          <w:divBdr>
            <w:top w:val="none" w:sz="0" w:space="0" w:color="auto"/>
            <w:left w:val="none" w:sz="0" w:space="0" w:color="auto"/>
            <w:bottom w:val="none" w:sz="0" w:space="0" w:color="auto"/>
            <w:right w:val="none" w:sz="0" w:space="0" w:color="auto"/>
          </w:divBdr>
        </w:div>
        <w:div w:id="197440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F54856-D1B7-47BA-8EBA-18FD2B67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2838</Words>
  <Characters>15611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meijssen</dc:creator>
  <cp:lastModifiedBy>Familie Eek</cp:lastModifiedBy>
  <cp:revision>3</cp:revision>
  <cp:lastPrinted>2015-05-06T13:14:00Z</cp:lastPrinted>
  <dcterms:created xsi:type="dcterms:W3CDTF">2018-11-13T21:02:00Z</dcterms:created>
  <dcterms:modified xsi:type="dcterms:W3CDTF">2020-12-13T15:50:00Z</dcterms:modified>
</cp:coreProperties>
</file>